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2E" w:rsidRPr="009C4C76" w:rsidRDefault="00CC5DE5" w:rsidP="009C4C76">
      <w:pPr>
        <w:ind w:left="2124"/>
        <w:jc w:val="cente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13.2pt;margin-top:18.75pt;width:163.3pt;height:88pt;z-index:251660288" adj="6924" fillcolor="#00b050" strokecolor="black [3213]" strokeweight="1.5pt">
            <v:fill color2="fill lighten(239)" method="linear sigma" focus="100%" type="gradient"/>
            <v:shadow on="t" color="#99f" opacity="52429f" offset="3pt,3pt"/>
            <v:textpath style="font-family:&quot;Impact&quot;;v-text-kern:t" trim="t" fitpath="t" string="25 février 2014"/>
            <w10:wrap type="square"/>
          </v:shape>
        </w:pict>
      </w:r>
      <w:r w:rsidR="00B013E0" w:rsidRPr="00B013E0">
        <w:rPr>
          <w:rFonts w:ascii="Comic Sans MS" w:hAnsi="Comic Sans MS"/>
          <w:b/>
          <w:color w:val="FF0000"/>
          <w:sz w:val="52"/>
        </w:rPr>
        <w:t>SUD Rail s’</w:t>
      </w:r>
      <w:r w:rsidR="00B013E0">
        <w:rPr>
          <w:rFonts w:ascii="Comic Sans MS" w:hAnsi="Comic Sans MS"/>
          <w:b/>
          <w:color w:val="FF0000"/>
          <w:sz w:val="52"/>
        </w:rPr>
        <w:t xml:space="preserve">invite au  </w:t>
      </w:r>
      <w:r w:rsidR="009C4C76">
        <w:rPr>
          <w:rFonts w:ascii="Comic Sans MS" w:hAnsi="Comic Sans MS"/>
          <w:b/>
          <w:color w:val="FF0000"/>
          <w:sz w:val="52"/>
        </w:rPr>
        <w:t>P</w:t>
      </w:r>
      <w:r w:rsidR="00B013E0" w:rsidRPr="00B013E0">
        <w:rPr>
          <w:rFonts w:ascii="Comic Sans MS" w:hAnsi="Comic Sans MS"/>
          <w:b/>
          <w:color w:val="FF0000"/>
          <w:sz w:val="52"/>
        </w:rPr>
        <w:t>arlement Européen !!</w:t>
      </w:r>
    </w:p>
    <w:p w:rsidR="003A5A88" w:rsidRDefault="003A5A88" w:rsidP="003A5A88">
      <w:pPr>
        <w:pStyle w:val="Default"/>
        <w:rPr>
          <w:rFonts w:cs="Times New Roman"/>
          <w:color w:val="auto"/>
        </w:rPr>
      </w:pPr>
    </w:p>
    <w:p w:rsidR="003A5A88" w:rsidRPr="009C4C76" w:rsidRDefault="003A5A88" w:rsidP="003A5A88">
      <w:pPr>
        <w:pStyle w:val="Default"/>
        <w:jc w:val="both"/>
        <w:rPr>
          <w:rFonts w:ascii="Comic Sans MS" w:hAnsi="Comic Sans MS" w:cs="Times New Roman"/>
          <w:b/>
          <w:color w:val="auto"/>
          <w:sz w:val="28"/>
          <w:szCs w:val="28"/>
        </w:rPr>
      </w:pPr>
      <w:r w:rsidRPr="009C4C76">
        <w:rPr>
          <w:rFonts w:ascii="Comic Sans MS" w:hAnsi="Comic Sans MS" w:cs="Times New Roman"/>
          <w:b/>
          <w:color w:val="auto"/>
          <w:sz w:val="28"/>
          <w:szCs w:val="28"/>
        </w:rPr>
        <w:t>Le 25 février, le parlement européen procédera à un premier vote du 4</w:t>
      </w:r>
      <w:r w:rsidRPr="009C4C76">
        <w:rPr>
          <w:rFonts w:ascii="Comic Sans MS" w:hAnsi="Comic Sans MS" w:cs="Times New Roman"/>
          <w:b/>
          <w:color w:val="auto"/>
          <w:sz w:val="28"/>
          <w:szCs w:val="28"/>
          <w:vertAlign w:val="superscript"/>
        </w:rPr>
        <w:t>ème</w:t>
      </w:r>
      <w:r w:rsidRPr="009C4C76">
        <w:rPr>
          <w:rFonts w:ascii="Comic Sans MS" w:hAnsi="Comic Sans MS" w:cs="Times New Roman"/>
          <w:b/>
          <w:color w:val="auto"/>
          <w:sz w:val="28"/>
          <w:szCs w:val="28"/>
        </w:rPr>
        <w:t xml:space="preserve"> paquet ferroviaire, qui prévoit l'ouverture à la concurrence des transports de voyageurs sur le territoire. </w:t>
      </w:r>
    </w:p>
    <w:p w:rsidR="003A5A88" w:rsidRPr="003A5A88" w:rsidRDefault="003A5A88" w:rsidP="003A5A88">
      <w:pPr>
        <w:pStyle w:val="Default"/>
        <w:jc w:val="both"/>
        <w:rPr>
          <w:rFonts w:cs="Times New Roman"/>
          <w:color w:val="auto"/>
        </w:rPr>
      </w:pPr>
      <w:r w:rsidRPr="003A5A88">
        <w:rPr>
          <w:rFonts w:cs="Times New Roman"/>
          <w:color w:val="auto"/>
        </w:rPr>
        <w:t xml:space="preserve">ETF appelle ses </w:t>
      </w:r>
      <w:proofErr w:type="spellStart"/>
      <w:r w:rsidRPr="003A5A88">
        <w:rPr>
          <w:rFonts w:cs="Times New Roman"/>
          <w:color w:val="auto"/>
        </w:rPr>
        <w:t>adhérent-es</w:t>
      </w:r>
      <w:proofErr w:type="spellEnd"/>
      <w:r w:rsidRPr="003A5A88">
        <w:rPr>
          <w:rFonts w:cs="Times New Roman"/>
          <w:color w:val="auto"/>
        </w:rPr>
        <w:t xml:space="preserve"> à se mobiliser le 25 février devant le parlement Européen à Strasbourg. </w:t>
      </w:r>
    </w:p>
    <w:p w:rsidR="003A5A88" w:rsidRPr="003A5A88" w:rsidRDefault="007D19E2" w:rsidP="003A5A88">
      <w:pPr>
        <w:pStyle w:val="Default"/>
        <w:jc w:val="both"/>
        <w:rPr>
          <w:rFonts w:cs="Times New Roman"/>
          <w:color w:val="auto"/>
        </w:rPr>
      </w:pPr>
      <w:r>
        <w:rPr>
          <w:rFonts w:cs="Times New Roman"/>
          <w:color w:val="auto"/>
        </w:rPr>
        <w:t xml:space="preserve">Bien que personne ne nous ait convié à </w:t>
      </w:r>
      <w:r w:rsidRPr="009C4C76">
        <w:rPr>
          <w:rFonts w:cs="Times New Roman"/>
          <w:color w:val="auto"/>
        </w:rPr>
        <w:t>cette mobilisation</w:t>
      </w:r>
      <w:r w:rsidR="005F12E2" w:rsidRPr="009C4C76">
        <w:rPr>
          <w:rFonts w:cs="Times New Roman"/>
          <w:color w:val="auto"/>
        </w:rPr>
        <w:t xml:space="preserve"> au niveau national</w:t>
      </w:r>
      <w:r w:rsidRPr="009C4C76">
        <w:rPr>
          <w:rFonts w:cs="Times New Roman"/>
          <w:color w:val="auto"/>
        </w:rPr>
        <w:t>, l</w:t>
      </w:r>
      <w:r w:rsidR="003A5A88" w:rsidRPr="009C4C76">
        <w:rPr>
          <w:rFonts w:cs="Times New Roman"/>
          <w:color w:val="auto"/>
        </w:rPr>
        <w:t xml:space="preserve">es syndicats de la Fédération SUD-Rail ont décidé que </w:t>
      </w:r>
      <w:r w:rsidR="005F12E2" w:rsidRPr="009C4C76">
        <w:rPr>
          <w:rFonts w:cs="Times New Roman"/>
          <w:color w:val="auto"/>
        </w:rPr>
        <w:t xml:space="preserve">la lutte pour les acquis cheminots qui est pour nous primordiale et </w:t>
      </w:r>
      <w:r w:rsidR="003A5A88" w:rsidRPr="009C4C76">
        <w:rPr>
          <w:rFonts w:cs="Times New Roman"/>
          <w:color w:val="auto"/>
        </w:rPr>
        <w:t>l’unité syndicale</w:t>
      </w:r>
      <w:r w:rsidR="001A3CA7" w:rsidRPr="009C4C76">
        <w:rPr>
          <w:rFonts w:cs="Times New Roman"/>
          <w:color w:val="auto"/>
        </w:rPr>
        <w:t>,</w:t>
      </w:r>
      <w:r w:rsidR="003A5A88" w:rsidRPr="009C4C76">
        <w:rPr>
          <w:rFonts w:cs="Times New Roman"/>
          <w:color w:val="auto"/>
        </w:rPr>
        <w:t xml:space="preserve"> à laquelle </w:t>
      </w:r>
      <w:r w:rsidR="003A5A88" w:rsidRPr="003A5A88">
        <w:rPr>
          <w:rFonts w:cs="Times New Roman"/>
          <w:color w:val="auto"/>
        </w:rPr>
        <w:t>nous travaillons chaque jour ensemble</w:t>
      </w:r>
      <w:r w:rsidR="001A3CA7">
        <w:rPr>
          <w:rFonts w:cs="Times New Roman"/>
          <w:color w:val="auto"/>
        </w:rPr>
        <w:t>,</w:t>
      </w:r>
      <w:r w:rsidR="003A5A88" w:rsidRPr="003A5A88">
        <w:rPr>
          <w:rFonts w:cs="Times New Roman"/>
          <w:color w:val="auto"/>
        </w:rPr>
        <w:t xml:space="preserve"> ne devait pas être une unité à géométrie variable, à partir du moment où la plateforme de revendications commune était mise en avant autour du sujet de la réforme du ferroviaire. </w:t>
      </w:r>
    </w:p>
    <w:p w:rsidR="003A5A88" w:rsidRPr="003A5A88" w:rsidRDefault="003A5A88" w:rsidP="003A5A88">
      <w:pPr>
        <w:pStyle w:val="Default"/>
        <w:jc w:val="both"/>
        <w:rPr>
          <w:rFonts w:cs="Times New Roman"/>
          <w:color w:val="auto"/>
        </w:rPr>
      </w:pPr>
    </w:p>
    <w:p w:rsidR="003A5A88" w:rsidRPr="003A5A88" w:rsidRDefault="009C4C76" w:rsidP="003A5A88">
      <w:pPr>
        <w:pStyle w:val="Default"/>
        <w:jc w:val="both"/>
        <w:rPr>
          <w:color w:val="auto"/>
        </w:rPr>
      </w:pPr>
      <w:r w:rsidRPr="009C4C76">
        <w:rPr>
          <w:b/>
          <w:bCs/>
          <w:color w:val="auto"/>
        </w:rPr>
        <w:t>A</w:t>
      </w:r>
      <w:r w:rsidR="005F12E2" w:rsidRPr="009C4C76">
        <w:rPr>
          <w:b/>
          <w:bCs/>
          <w:color w:val="auto"/>
        </w:rPr>
        <w:t>u niveau national</w:t>
      </w:r>
      <w:r w:rsidRPr="009C4C76">
        <w:rPr>
          <w:b/>
          <w:bCs/>
          <w:color w:val="auto"/>
        </w:rPr>
        <w:t>,</w:t>
      </w:r>
      <w:r>
        <w:rPr>
          <w:b/>
          <w:bCs/>
          <w:color w:val="auto"/>
        </w:rPr>
        <w:t xml:space="preserve"> </w:t>
      </w:r>
      <w:r w:rsidR="003A5A88" w:rsidRPr="003A5A88">
        <w:rPr>
          <w:b/>
          <w:bCs/>
          <w:color w:val="auto"/>
        </w:rPr>
        <w:t>la fédération des syndicats SUD-Rail a</w:t>
      </w:r>
      <w:r>
        <w:rPr>
          <w:b/>
          <w:bCs/>
          <w:color w:val="auto"/>
        </w:rPr>
        <w:t xml:space="preserve"> donc</w:t>
      </w:r>
      <w:r w:rsidR="003A5A88" w:rsidRPr="003A5A88">
        <w:rPr>
          <w:b/>
          <w:bCs/>
          <w:color w:val="auto"/>
        </w:rPr>
        <w:t xml:space="preserve"> décidé d’appeler à ce rassemblement européen</w:t>
      </w:r>
      <w:r w:rsidR="003A5A88" w:rsidRPr="003A5A88">
        <w:rPr>
          <w:color w:val="auto"/>
        </w:rPr>
        <w:t xml:space="preserve">, nous avons adressé </w:t>
      </w:r>
      <w:r w:rsidR="005F12E2" w:rsidRPr="009C4C76">
        <w:rPr>
          <w:color w:val="auto"/>
        </w:rPr>
        <w:t>de fait</w:t>
      </w:r>
      <w:r w:rsidR="005F12E2">
        <w:rPr>
          <w:color w:val="auto"/>
        </w:rPr>
        <w:t xml:space="preserve"> </w:t>
      </w:r>
      <w:r w:rsidR="003A5A88" w:rsidRPr="003A5A88">
        <w:rPr>
          <w:color w:val="auto"/>
        </w:rPr>
        <w:t xml:space="preserve">un courrier aux fédérations CGT et UNSA pour participer à une interfédérale afin de nous joindre à cet appel. </w:t>
      </w:r>
      <w:r w:rsidR="003A5A88" w:rsidRPr="003A5A88">
        <w:rPr>
          <w:b/>
          <w:bCs/>
          <w:color w:val="auto"/>
        </w:rPr>
        <w:t xml:space="preserve">Aucune fédération ne nous a répondu. </w:t>
      </w:r>
    </w:p>
    <w:p w:rsidR="003A5A88" w:rsidRPr="003A5A88" w:rsidRDefault="003A5A88" w:rsidP="003A5A88">
      <w:pPr>
        <w:pStyle w:val="Default"/>
        <w:jc w:val="both"/>
        <w:rPr>
          <w:color w:val="auto"/>
        </w:rPr>
      </w:pPr>
      <w:r w:rsidRPr="003A5A88">
        <w:rPr>
          <w:b/>
          <w:bCs/>
          <w:color w:val="auto"/>
        </w:rPr>
        <w:t>Qu’à cela ne tienne, nous ne sommes pas sectaire</w:t>
      </w:r>
      <w:r w:rsidR="009C4C76">
        <w:rPr>
          <w:b/>
          <w:bCs/>
          <w:color w:val="auto"/>
        </w:rPr>
        <w:t>s</w:t>
      </w:r>
      <w:r w:rsidR="005F12E2">
        <w:rPr>
          <w:b/>
          <w:bCs/>
          <w:color w:val="auto"/>
        </w:rPr>
        <w:t>.</w:t>
      </w:r>
    </w:p>
    <w:p w:rsidR="003A5A88" w:rsidRPr="003A5A88" w:rsidRDefault="003A5A88" w:rsidP="003A5A88">
      <w:pPr>
        <w:pStyle w:val="Default"/>
        <w:jc w:val="both"/>
        <w:rPr>
          <w:color w:val="auto"/>
        </w:rPr>
      </w:pPr>
      <w:r w:rsidRPr="003A5A88">
        <w:rPr>
          <w:b/>
          <w:bCs/>
          <w:color w:val="auto"/>
        </w:rPr>
        <w:t xml:space="preserve">Nous serons </w:t>
      </w:r>
      <w:proofErr w:type="spellStart"/>
      <w:r w:rsidRPr="003A5A88">
        <w:rPr>
          <w:b/>
          <w:bCs/>
          <w:color w:val="auto"/>
        </w:rPr>
        <w:t>présent-es</w:t>
      </w:r>
      <w:proofErr w:type="spellEnd"/>
      <w:r w:rsidRPr="003A5A88">
        <w:rPr>
          <w:b/>
          <w:bCs/>
          <w:color w:val="auto"/>
        </w:rPr>
        <w:t xml:space="preserve"> le 25 février à Strasbourg pour rappeler l’opposition des </w:t>
      </w:r>
      <w:proofErr w:type="spellStart"/>
      <w:r w:rsidRPr="003A5A88">
        <w:rPr>
          <w:b/>
          <w:bCs/>
          <w:color w:val="auto"/>
        </w:rPr>
        <w:t>cheminot-es</w:t>
      </w:r>
      <w:proofErr w:type="spellEnd"/>
      <w:r w:rsidRPr="003A5A88">
        <w:rPr>
          <w:b/>
          <w:bCs/>
          <w:color w:val="auto"/>
        </w:rPr>
        <w:t xml:space="preserve"> à ce projet néfaste. </w:t>
      </w:r>
    </w:p>
    <w:p w:rsidR="003A5A88" w:rsidRPr="003A5A88" w:rsidRDefault="003A5A88" w:rsidP="003A5A88">
      <w:pPr>
        <w:pStyle w:val="Default"/>
        <w:jc w:val="center"/>
        <w:rPr>
          <w:rFonts w:ascii="Comic Sans MS" w:hAnsi="Comic Sans MS" w:cs="Times New Roman"/>
          <w:color w:val="FF0000"/>
          <w:sz w:val="48"/>
          <w:szCs w:val="48"/>
        </w:rPr>
      </w:pPr>
      <w:r w:rsidRPr="003A5A88">
        <w:rPr>
          <w:rFonts w:ascii="Comic Sans MS" w:hAnsi="Comic Sans MS" w:cs="Times New Roman"/>
          <w:b/>
          <w:bCs/>
          <w:color w:val="FF0000"/>
          <w:sz w:val="48"/>
          <w:szCs w:val="48"/>
        </w:rPr>
        <w:t>STOP A LA CASSE !</w:t>
      </w:r>
    </w:p>
    <w:p w:rsidR="003A5A88" w:rsidRPr="007D19E2" w:rsidRDefault="003A5A88" w:rsidP="003A5A88">
      <w:pPr>
        <w:pStyle w:val="Default"/>
        <w:jc w:val="center"/>
        <w:rPr>
          <w:rFonts w:ascii="Times New Roman" w:hAnsi="Times New Roman" w:cs="Times New Roman"/>
          <w:color w:val="auto"/>
          <w:sz w:val="16"/>
          <w:szCs w:val="16"/>
        </w:rPr>
      </w:pPr>
    </w:p>
    <w:p w:rsidR="003A5A88" w:rsidRDefault="003A5A88" w:rsidP="003A5A88">
      <w:pPr>
        <w:pStyle w:val="Default"/>
        <w:jc w:val="center"/>
        <w:rPr>
          <w:rFonts w:ascii="Cambria" w:hAnsi="Cambria" w:cs="Cambria"/>
          <w:color w:val="auto"/>
          <w:sz w:val="32"/>
          <w:szCs w:val="32"/>
        </w:rPr>
      </w:pPr>
      <w:r>
        <w:rPr>
          <w:rFonts w:ascii="Cambria" w:hAnsi="Cambria" w:cs="Cambria"/>
          <w:b/>
          <w:bCs/>
          <w:color w:val="auto"/>
          <w:sz w:val="32"/>
          <w:szCs w:val="32"/>
        </w:rPr>
        <w:t>Privatisation, disparition des entreprises ferroviaires historiques, dumping social, casse de l’emploi, casse du statut,</w:t>
      </w:r>
    </w:p>
    <w:p w:rsidR="003A5A88" w:rsidRDefault="003A5A88" w:rsidP="003A5A88">
      <w:pPr>
        <w:pStyle w:val="Default"/>
        <w:jc w:val="center"/>
        <w:rPr>
          <w:rFonts w:ascii="Cambria" w:hAnsi="Cambria" w:cs="Cambria"/>
          <w:color w:val="auto"/>
          <w:sz w:val="32"/>
          <w:szCs w:val="32"/>
        </w:rPr>
      </w:pPr>
      <w:proofErr w:type="gramStart"/>
      <w:r>
        <w:rPr>
          <w:rFonts w:ascii="Cambria" w:hAnsi="Cambria" w:cs="Cambria"/>
          <w:b/>
          <w:bCs/>
          <w:color w:val="auto"/>
          <w:sz w:val="32"/>
          <w:szCs w:val="32"/>
        </w:rPr>
        <w:t>attaque</w:t>
      </w:r>
      <w:proofErr w:type="gramEnd"/>
      <w:r>
        <w:rPr>
          <w:rFonts w:ascii="Cambria" w:hAnsi="Cambria" w:cs="Cambria"/>
          <w:b/>
          <w:bCs/>
          <w:color w:val="auto"/>
          <w:sz w:val="32"/>
          <w:szCs w:val="32"/>
        </w:rPr>
        <w:t xml:space="preserve"> sur la réglementation….</w:t>
      </w:r>
    </w:p>
    <w:p w:rsidR="009C4C76" w:rsidRDefault="003A5A88" w:rsidP="009C4C76">
      <w:pPr>
        <w:pStyle w:val="Default"/>
        <w:jc w:val="center"/>
        <w:rPr>
          <w:rFonts w:ascii="Cambria" w:hAnsi="Cambria" w:cs="Cambria"/>
          <w:b/>
          <w:bCs/>
          <w:color w:val="auto"/>
          <w:sz w:val="32"/>
          <w:szCs w:val="32"/>
        </w:rPr>
      </w:pPr>
      <w:r>
        <w:rPr>
          <w:rFonts w:ascii="Cambria" w:hAnsi="Cambria" w:cs="Cambria"/>
          <w:b/>
          <w:bCs/>
          <w:color w:val="auto"/>
          <w:sz w:val="32"/>
          <w:szCs w:val="32"/>
        </w:rPr>
        <w:t>L’Europe Libérale cautionnée par ses états membres détruit tous les services publics au profit de grands groupes privés</w:t>
      </w:r>
      <w:r w:rsidR="007D19E2">
        <w:rPr>
          <w:rFonts w:ascii="Cambria" w:hAnsi="Cambria" w:cs="Cambria"/>
          <w:b/>
          <w:bCs/>
          <w:color w:val="auto"/>
          <w:sz w:val="32"/>
          <w:szCs w:val="32"/>
        </w:rPr>
        <w:t>.</w:t>
      </w:r>
    </w:p>
    <w:p w:rsidR="009C4C76" w:rsidRDefault="009C4C76" w:rsidP="009C4C76">
      <w:pPr>
        <w:pStyle w:val="Default"/>
        <w:jc w:val="center"/>
      </w:pPr>
      <w:r>
        <w:rPr>
          <w:noProof/>
        </w:rPr>
        <w:drawing>
          <wp:anchor distT="0" distB="0" distL="114300" distR="114300" simplePos="0" relativeHeight="251661312" behindDoc="1" locked="0" layoutInCell="1" allowOverlap="1">
            <wp:simplePos x="0" y="0"/>
            <wp:positionH relativeFrom="column">
              <wp:posOffset>3568065</wp:posOffset>
            </wp:positionH>
            <wp:positionV relativeFrom="paragraph">
              <wp:posOffset>88900</wp:posOffset>
            </wp:positionV>
            <wp:extent cx="3524885" cy="2554605"/>
            <wp:effectExtent l="19050" t="0" r="0" b="0"/>
            <wp:wrapTight wrapText="bothSides">
              <wp:wrapPolygon edited="0">
                <wp:start x="-117" y="0"/>
                <wp:lineTo x="-117" y="21423"/>
                <wp:lineTo x="21596" y="21423"/>
                <wp:lineTo x="21596" y="0"/>
                <wp:lineTo x="-117"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t="21070"/>
                    <a:stretch>
                      <a:fillRect/>
                    </a:stretch>
                  </pic:blipFill>
                  <pic:spPr bwMode="auto">
                    <a:xfrm>
                      <a:off x="0" y="0"/>
                      <a:ext cx="3524885" cy="2554605"/>
                    </a:xfrm>
                    <a:prstGeom prst="rect">
                      <a:avLst/>
                    </a:prstGeom>
                    <a:noFill/>
                    <a:ln w="9525">
                      <a:noFill/>
                      <a:miter lim="800000"/>
                      <a:headEnd/>
                      <a:tailEnd/>
                    </a:ln>
                  </pic:spPr>
                </pic:pic>
              </a:graphicData>
            </a:graphic>
          </wp:anchor>
        </w:drawing>
      </w:r>
    </w:p>
    <w:p w:rsidR="003A5A88" w:rsidRDefault="007868DF" w:rsidP="009C4C76">
      <w:pPr>
        <w:pStyle w:val="Default"/>
        <w:jc w:val="center"/>
      </w:pPr>
      <w:r>
        <w:t xml:space="preserve">Régionalement, un préavis de grève commun CGT/FO/SUD Rail couvre l’ensemble des agents de la Région Alsace du 24/2 à 19h00 au 26/2 à 8h00. </w:t>
      </w:r>
    </w:p>
    <w:p w:rsidR="00026B8A" w:rsidRPr="009C4C76" w:rsidRDefault="007868DF" w:rsidP="007868DF">
      <w:pPr>
        <w:jc w:val="center"/>
        <w:rPr>
          <w:b/>
          <w:color w:val="00B050"/>
          <w:sz w:val="40"/>
          <w:szCs w:val="40"/>
          <w:u w:val="single"/>
        </w:rPr>
      </w:pPr>
      <w:r w:rsidRPr="009C4C76">
        <w:rPr>
          <w:b/>
          <w:color w:val="00B050"/>
          <w:sz w:val="40"/>
          <w:szCs w:val="40"/>
          <w:u w:val="single"/>
        </w:rPr>
        <w:t xml:space="preserve">Rendez vous devant le </w:t>
      </w:r>
    </w:p>
    <w:p w:rsidR="007868DF" w:rsidRPr="009C4C76" w:rsidRDefault="007868DF" w:rsidP="007868DF">
      <w:pPr>
        <w:jc w:val="center"/>
        <w:rPr>
          <w:b/>
          <w:color w:val="00B050"/>
          <w:sz w:val="40"/>
          <w:szCs w:val="40"/>
          <w:u w:val="single"/>
        </w:rPr>
      </w:pPr>
      <w:r w:rsidRPr="009C4C76">
        <w:rPr>
          <w:b/>
          <w:color w:val="00B050"/>
          <w:sz w:val="40"/>
          <w:szCs w:val="40"/>
          <w:u w:val="single"/>
        </w:rPr>
        <w:t>Parlement Européen</w:t>
      </w:r>
    </w:p>
    <w:p w:rsidR="007868DF" w:rsidRDefault="007868DF" w:rsidP="007868DF">
      <w:pPr>
        <w:jc w:val="center"/>
        <w:rPr>
          <w:b/>
          <w:color w:val="00B050"/>
          <w:sz w:val="40"/>
          <w:szCs w:val="40"/>
          <w:u w:val="single"/>
        </w:rPr>
      </w:pPr>
      <w:proofErr w:type="gramStart"/>
      <w:r w:rsidRPr="009C4C76">
        <w:rPr>
          <w:b/>
          <w:color w:val="00B050"/>
          <w:sz w:val="40"/>
          <w:szCs w:val="40"/>
          <w:u w:val="single"/>
        </w:rPr>
        <w:t>à</w:t>
      </w:r>
      <w:proofErr w:type="gramEnd"/>
      <w:r w:rsidRPr="009C4C76">
        <w:rPr>
          <w:b/>
          <w:color w:val="00B050"/>
          <w:sz w:val="40"/>
          <w:szCs w:val="40"/>
          <w:u w:val="single"/>
        </w:rPr>
        <w:t xml:space="preserve"> partir de</w:t>
      </w:r>
      <w:r w:rsidR="001A3CA7" w:rsidRPr="009C4C76">
        <w:rPr>
          <w:b/>
          <w:color w:val="00B050"/>
          <w:sz w:val="40"/>
          <w:szCs w:val="40"/>
          <w:u w:val="single"/>
        </w:rPr>
        <w:t xml:space="preserve"> </w:t>
      </w:r>
      <w:r w:rsidRPr="009C4C76">
        <w:rPr>
          <w:b/>
          <w:color w:val="00B050"/>
          <w:sz w:val="40"/>
          <w:szCs w:val="40"/>
          <w:u w:val="single"/>
        </w:rPr>
        <w:t>13h00</w:t>
      </w:r>
    </w:p>
    <w:p w:rsidR="00C27F6D" w:rsidRPr="009C4C76" w:rsidRDefault="00C27F6D" w:rsidP="007868DF">
      <w:pPr>
        <w:jc w:val="center"/>
        <w:rPr>
          <w:b/>
          <w:color w:val="00B050"/>
          <w:sz w:val="40"/>
          <w:szCs w:val="40"/>
          <w:u w:val="single"/>
        </w:rPr>
      </w:pPr>
    </w:p>
    <w:p w:rsidR="007868DF" w:rsidRPr="00026B8A" w:rsidRDefault="00026B8A" w:rsidP="001A3CA7">
      <w:pPr>
        <w:pBdr>
          <w:left w:val="thinThickSmallGap" w:sz="24" w:space="4" w:color="auto"/>
          <w:bottom w:val="thickThinSmallGap" w:sz="24" w:space="1" w:color="auto"/>
        </w:pBdr>
        <w:rPr>
          <w:sz w:val="20"/>
          <w:szCs w:val="20"/>
        </w:rPr>
      </w:pPr>
      <w:r w:rsidRPr="00026B8A">
        <w:rPr>
          <w:sz w:val="20"/>
          <w:szCs w:val="20"/>
        </w:rPr>
        <w:t>Départ de la gare de SG, Tram C direction Neuhof</w:t>
      </w:r>
      <w:r w:rsidR="007D19E2">
        <w:rPr>
          <w:sz w:val="20"/>
          <w:szCs w:val="20"/>
        </w:rPr>
        <w:t xml:space="preserve"> Reuss</w:t>
      </w:r>
    </w:p>
    <w:p w:rsidR="00026B8A" w:rsidRPr="00026B8A" w:rsidRDefault="00026B8A" w:rsidP="001A3CA7">
      <w:pPr>
        <w:pBdr>
          <w:left w:val="thinThickSmallGap" w:sz="24" w:space="4" w:color="auto"/>
          <w:bottom w:val="thickThinSmallGap" w:sz="24" w:space="1" w:color="auto"/>
        </w:pBdr>
        <w:rPr>
          <w:sz w:val="20"/>
          <w:szCs w:val="20"/>
        </w:rPr>
      </w:pPr>
      <w:r w:rsidRPr="00026B8A">
        <w:rPr>
          <w:sz w:val="20"/>
          <w:szCs w:val="20"/>
        </w:rPr>
        <w:t>Changement à République</w:t>
      </w:r>
    </w:p>
    <w:p w:rsidR="00026B8A" w:rsidRPr="00026B8A" w:rsidRDefault="00026B8A" w:rsidP="001A3CA7">
      <w:pPr>
        <w:pBdr>
          <w:left w:val="thinThickSmallGap" w:sz="24" w:space="4" w:color="auto"/>
          <w:bottom w:val="thickThinSmallGap" w:sz="24" w:space="1" w:color="auto"/>
        </w:pBdr>
        <w:rPr>
          <w:sz w:val="20"/>
          <w:szCs w:val="20"/>
        </w:rPr>
      </w:pPr>
      <w:r w:rsidRPr="00026B8A">
        <w:rPr>
          <w:sz w:val="20"/>
          <w:szCs w:val="20"/>
        </w:rPr>
        <w:t xml:space="preserve">Puis Tram E direction </w:t>
      </w:r>
      <w:proofErr w:type="spellStart"/>
      <w:r w:rsidRPr="00026B8A">
        <w:rPr>
          <w:sz w:val="20"/>
          <w:szCs w:val="20"/>
        </w:rPr>
        <w:t>Robertsau</w:t>
      </w:r>
      <w:proofErr w:type="spellEnd"/>
    </w:p>
    <w:p w:rsidR="007D19E2" w:rsidRDefault="00026B8A" w:rsidP="001A3CA7">
      <w:pPr>
        <w:pBdr>
          <w:left w:val="thinThickSmallGap" w:sz="24" w:space="4" w:color="auto"/>
          <w:bottom w:val="thickThinSmallGap" w:sz="24" w:space="1" w:color="auto"/>
        </w:pBdr>
        <w:rPr>
          <w:sz w:val="20"/>
          <w:szCs w:val="20"/>
        </w:rPr>
      </w:pPr>
      <w:r w:rsidRPr="00026B8A">
        <w:rPr>
          <w:sz w:val="20"/>
          <w:szCs w:val="20"/>
        </w:rPr>
        <w:t xml:space="preserve">Arrêt Parlement Européen, </w:t>
      </w:r>
    </w:p>
    <w:p w:rsidR="009C4C76" w:rsidRDefault="001A3CA7" w:rsidP="001A3CA7">
      <w:pPr>
        <w:pBdr>
          <w:left w:val="thinThickSmallGap" w:sz="24" w:space="4" w:color="auto"/>
          <w:bottom w:val="thickThinSmallGap" w:sz="24" w:space="1" w:color="auto"/>
        </w:pBdr>
        <w:rPr>
          <w:sz w:val="20"/>
          <w:szCs w:val="20"/>
        </w:rPr>
      </w:pPr>
      <w:r>
        <w:rPr>
          <w:sz w:val="20"/>
          <w:szCs w:val="20"/>
        </w:rPr>
        <w:t>D</w:t>
      </w:r>
      <w:r w:rsidR="00026B8A" w:rsidRPr="00026B8A">
        <w:rPr>
          <w:sz w:val="20"/>
          <w:szCs w:val="20"/>
        </w:rPr>
        <w:t>urée environ 15 min, départ toutes les 7 min.</w:t>
      </w:r>
    </w:p>
    <w:p w:rsidR="00C27F6D" w:rsidRPr="00463B1C" w:rsidRDefault="00026B8A" w:rsidP="00463B1C">
      <w:pPr>
        <w:pBdr>
          <w:left w:val="thinThickSmallGap" w:sz="24" w:space="4" w:color="auto"/>
          <w:bottom w:val="thickThinSmallGap" w:sz="24" w:space="1" w:color="auto"/>
        </w:pBdr>
        <w:rPr>
          <w:sz w:val="20"/>
          <w:szCs w:val="20"/>
        </w:rPr>
      </w:pPr>
      <w:r w:rsidRPr="00026B8A">
        <w:rPr>
          <w:sz w:val="20"/>
          <w:szCs w:val="20"/>
        </w:rPr>
        <w:t>Restauration sur place</w:t>
      </w:r>
    </w:p>
    <w:p w:rsidR="007D19E2" w:rsidRPr="000F282E" w:rsidRDefault="007D19E2" w:rsidP="007D19E2">
      <w:pPr>
        <w:tabs>
          <w:tab w:val="left" w:pos="7088"/>
        </w:tabs>
        <w:ind w:left="-567" w:right="-857"/>
        <w:jc w:val="center"/>
        <w:rPr>
          <w:sz w:val="40"/>
        </w:rPr>
      </w:pPr>
      <w:r w:rsidRPr="000F282E">
        <w:rPr>
          <w:sz w:val="40"/>
        </w:rPr>
        <w:lastRenderedPageBreak/>
        <w:t>Organisations syndicales des cheminots de la région Alsace</w:t>
      </w:r>
    </w:p>
    <w:p w:rsidR="007D19E2" w:rsidRPr="000F282E" w:rsidRDefault="007D19E2" w:rsidP="007D19E2">
      <w:pPr>
        <w:tabs>
          <w:tab w:val="left" w:pos="7088"/>
        </w:tabs>
        <w:ind w:left="-567" w:right="-857"/>
        <w:jc w:val="center"/>
        <w:rPr>
          <w:b/>
          <w:sz w:val="56"/>
        </w:rPr>
      </w:pPr>
      <w:r w:rsidRPr="000F282E">
        <w:rPr>
          <w:b/>
          <w:sz w:val="56"/>
        </w:rPr>
        <w:t>CGT - UNSA - SUD Rail - FO</w:t>
      </w:r>
    </w:p>
    <w:p w:rsidR="007D19E2" w:rsidRPr="004E6FFA" w:rsidRDefault="007D19E2" w:rsidP="007D19E2">
      <w:pPr>
        <w:tabs>
          <w:tab w:val="left" w:pos="7088"/>
        </w:tabs>
        <w:ind w:left="-567" w:right="-857"/>
        <w:rPr>
          <w:sz w:val="22"/>
        </w:rPr>
      </w:pPr>
    </w:p>
    <w:p w:rsidR="007D19E2" w:rsidRDefault="00CC5DE5" w:rsidP="007D19E2">
      <w:pPr>
        <w:tabs>
          <w:tab w:val="left" w:pos="7088"/>
        </w:tabs>
        <w:ind w:right="-857"/>
        <w:rPr>
          <w:sz w:val="22"/>
        </w:rPr>
      </w:pPr>
      <w:r w:rsidRPr="00CC5DE5">
        <w:rPr>
          <w:noProof/>
        </w:rPr>
        <w:pict>
          <v:shapetype id="_x0000_t202" coordsize="21600,21600" o:spt="202" path="m,l,21600r21600,l21600,xe">
            <v:stroke joinstyle="miter"/>
            <v:path gradientshapeok="t" o:connecttype="rect"/>
          </v:shapetype>
          <v:shape id="_x0000_s1032" type="#_x0000_t202" style="position:absolute;margin-left:10.2pt;margin-top:9pt;width:521.25pt;height:116.6pt;z-index:251663360" filled="f">
            <v:fill o:detectmouseclick="t"/>
            <v:textbox style="mso-next-textbox:#_x0000_s1032" inset=",7.2pt,,7.2pt">
              <w:txbxContent>
                <w:p w:rsidR="007D19E2" w:rsidRDefault="007D19E2" w:rsidP="007D19E2">
                  <w:pPr>
                    <w:spacing w:after="120"/>
                    <w:jc w:val="center"/>
                    <w:rPr>
                      <w:rFonts w:ascii="Arial" w:hAnsi="Arial"/>
                      <w:b/>
                      <w:sz w:val="36"/>
                    </w:rPr>
                  </w:pPr>
                  <w:r w:rsidRPr="00B441BB">
                    <w:rPr>
                      <w:rFonts w:ascii="Arial" w:hAnsi="Arial"/>
                      <w:b/>
                      <w:sz w:val="36"/>
                    </w:rPr>
                    <w:t>Le 25 février</w:t>
                  </w:r>
                  <w:r>
                    <w:rPr>
                      <w:rFonts w:ascii="Arial" w:hAnsi="Arial"/>
                      <w:b/>
                      <w:sz w:val="36"/>
                    </w:rPr>
                    <w:t xml:space="preserve"> 2014,</w:t>
                  </w:r>
                </w:p>
                <w:p w:rsidR="007D19E2" w:rsidRPr="000F282E" w:rsidRDefault="007D19E2" w:rsidP="007D19E2">
                  <w:pPr>
                    <w:spacing w:after="120"/>
                    <w:jc w:val="center"/>
                    <w:rPr>
                      <w:rFonts w:ascii="Arial" w:hAnsi="Arial"/>
                      <w:sz w:val="36"/>
                    </w:rPr>
                  </w:pPr>
                  <w:r>
                    <w:rPr>
                      <w:rFonts w:ascii="Arial" w:hAnsi="Arial"/>
                      <w:sz w:val="36"/>
                    </w:rPr>
                    <w:t>J</w:t>
                  </w:r>
                  <w:r w:rsidRPr="000F282E">
                    <w:rPr>
                      <w:rFonts w:ascii="Arial" w:hAnsi="Arial"/>
                      <w:sz w:val="36"/>
                    </w:rPr>
                    <w:t>our du vote en 1</w:t>
                  </w:r>
                  <w:r w:rsidRPr="000F282E">
                    <w:rPr>
                      <w:rFonts w:ascii="Arial" w:hAnsi="Arial"/>
                      <w:sz w:val="36"/>
                      <w:vertAlign w:val="superscript"/>
                    </w:rPr>
                    <w:t>ère</w:t>
                  </w:r>
                  <w:r w:rsidRPr="000F282E">
                    <w:rPr>
                      <w:rFonts w:ascii="Arial" w:hAnsi="Arial"/>
                      <w:sz w:val="36"/>
                    </w:rPr>
                    <w:t xml:space="preserve"> lecture du 4</w:t>
                  </w:r>
                  <w:r w:rsidRPr="000F282E">
                    <w:rPr>
                      <w:rFonts w:ascii="Arial" w:hAnsi="Arial"/>
                      <w:sz w:val="36"/>
                      <w:vertAlign w:val="superscript"/>
                    </w:rPr>
                    <w:t>ème</w:t>
                  </w:r>
                  <w:r w:rsidRPr="000F282E">
                    <w:rPr>
                      <w:rFonts w:ascii="Arial" w:hAnsi="Arial"/>
                      <w:sz w:val="36"/>
                    </w:rPr>
                    <w:t xml:space="preserve"> paquet ferroviaire</w:t>
                  </w:r>
                </w:p>
                <w:p w:rsidR="007D19E2" w:rsidRPr="00964EB9" w:rsidRDefault="007D19E2" w:rsidP="007D19E2">
                  <w:pPr>
                    <w:spacing w:after="120"/>
                    <w:jc w:val="center"/>
                    <w:rPr>
                      <w:rFonts w:ascii="Arial" w:hAnsi="Arial"/>
                      <w:b/>
                      <w:sz w:val="36"/>
                    </w:rPr>
                  </w:pPr>
                  <w:r w:rsidRPr="00964EB9">
                    <w:rPr>
                      <w:rFonts w:ascii="Arial" w:hAnsi="Arial"/>
                      <w:b/>
                      <w:sz w:val="36"/>
                      <w:highlight w:val="green"/>
                    </w:rPr>
                    <w:t>RASSEMBLEMENT EUROPEEN DES CHEMINOTS !</w:t>
                  </w:r>
                </w:p>
                <w:p w:rsidR="007D19E2" w:rsidRPr="000F282E" w:rsidRDefault="007D19E2" w:rsidP="007D19E2">
                  <w:pPr>
                    <w:spacing w:after="120"/>
                    <w:ind w:right="-84"/>
                    <w:jc w:val="center"/>
                    <w:rPr>
                      <w:rFonts w:ascii="Arial" w:hAnsi="Arial"/>
                      <w:sz w:val="36"/>
                    </w:rPr>
                  </w:pPr>
                  <w:r w:rsidRPr="000F282E">
                    <w:rPr>
                      <w:rFonts w:ascii="Arial" w:hAnsi="Arial"/>
                      <w:sz w:val="36"/>
                    </w:rPr>
                    <w:t xml:space="preserve">13h00 devant le Parlement Européen à Strasbourg </w:t>
                  </w:r>
                </w:p>
              </w:txbxContent>
            </v:textbox>
            <w10:wrap type="square"/>
          </v:shape>
        </w:pict>
      </w:r>
    </w:p>
    <w:p w:rsidR="007D19E2" w:rsidRPr="004A3838" w:rsidRDefault="007D19E2" w:rsidP="007D19E2">
      <w:pPr>
        <w:tabs>
          <w:tab w:val="left" w:pos="7088"/>
        </w:tabs>
        <w:ind w:right="-6"/>
        <w:jc w:val="center"/>
        <w:rPr>
          <w:rFonts w:ascii="BlairMdITC TT-Medium" w:hAnsi="BlairMdITC TT-Medium"/>
          <w:sz w:val="56"/>
        </w:rPr>
      </w:pPr>
      <w:r w:rsidRPr="000F282E">
        <w:rPr>
          <w:rFonts w:ascii="BlairMdITC TT-Medium" w:hAnsi="BlairMdITC TT-Medium"/>
          <w:sz w:val="56"/>
        </w:rPr>
        <w:t>APPEL COMMUN</w:t>
      </w:r>
    </w:p>
    <w:p w:rsidR="007D19E2" w:rsidRDefault="007D19E2" w:rsidP="007D19E2">
      <w:pPr>
        <w:tabs>
          <w:tab w:val="left" w:pos="7088"/>
        </w:tabs>
        <w:ind w:right="-857"/>
        <w:rPr>
          <w:sz w:val="22"/>
        </w:rPr>
      </w:pPr>
    </w:p>
    <w:p w:rsidR="007D19E2" w:rsidRPr="00190518" w:rsidRDefault="007D19E2" w:rsidP="007D19E2">
      <w:pPr>
        <w:spacing w:after="120"/>
        <w:jc w:val="both"/>
        <w:rPr>
          <w:rFonts w:ascii="Arial" w:hAnsi="Arial"/>
          <w:sz w:val="28"/>
        </w:rPr>
      </w:pPr>
      <w:r w:rsidRPr="00190518">
        <w:rPr>
          <w:rFonts w:ascii="Arial" w:hAnsi="Arial"/>
          <w:b/>
          <w:sz w:val="28"/>
        </w:rPr>
        <w:t>Le 25 février aura lieu le vote en première lecture du 4</w:t>
      </w:r>
      <w:r w:rsidRPr="00190518">
        <w:rPr>
          <w:rFonts w:ascii="Arial" w:hAnsi="Arial"/>
          <w:b/>
          <w:sz w:val="28"/>
          <w:vertAlign w:val="superscript"/>
        </w:rPr>
        <w:t>ème</w:t>
      </w:r>
      <w:r w:rsidRPr="00190518">
        <w:rPr>
          <w:rFonts w:ascii="Arial" w:hAnsi="Arial"/>
          <w:b/>
          <w:sz w:val="28"/>
        </w:rPr>
        <w:t xml:space="preserve"> paquet ferroviaire.</w:t>
      </w:r>
      <w:r w:rsidRPr="00190518">
        <w:rPr>
          <w:rFonts w:ascii="Arial" w:hAnsi="Arial"/>
          <w:sz w:val="28"/>
        </w:rPr>
        <w:t xml:space="preserve"> S'il est maintenu en l'état, ce texte consacrera la libéralisation complète du transport ferroviaire de voyageurs.</w:t>
      </w:r>
    </w:p>
    <w:p w:rsidR="007D19E2" w:rsidRPr="00190518" w:rsidRDefault="007D19E2" w:rsidP="007D19E2">
      <w:pPr>
        <w:spacing w:after="120"/>
        <w:jc w:val="both"/>
        <w:rPr>
          <w:rFonts w:ascii="Arial" w:hAnsi="Arial"/>
          <w:sz w:val="28"/>
        </w:rPr>
      </w:pPr>
      <w:r w:rsidRPr="00190518">
        <w:rPr>
          <w:rFonts w:ascii="Arial" w:hAnsi="Arial"/>
          <w:sz w:val="28"/>
        </w:rPr>
        <w:t>L'ouverture à la concurrence du transport ferroviaire de marchandises a eu comme principaux effets l'abandon des trafics jugés non rentables et un transfert modal massif vers la route, accompagné d'un dumping social au détriment des salariés du rail.</w:t>
      </w:r>
    </w:p>
    <w:p w:rsidR="007D19E2" w:rsidRPr="00190518" w:rsidRDefault="007D19E2" w:rsidP="007D19E2">
      <w:pPr>
        <w:spacing w:after="120"/>
        <w:jc w:val="both"/>
        <w:rPr>
          <w:rFonts w:ascii="Arial" w:hAnsi="Arial"/>
          <w:sz w:val="28"/>
        </w:rPr>
      </w:pPr>
      <w:r w:rsidRPr="00190518">
        <w:rPr>
          <w:rFonts w:ascii="Arial" w:hAnsi="Arial"/>
          <w:b/>
          <w:sz w:val="28"/>
        </w:rPr>
        <w:t>Les mêmes causes produiront les mêmes effets pour le trafic de voyageurs</w:t>
      </w:r>
      <w:r w:rsidRPr="00190518">
        <w:rPr>
          <w:rFonts w:ascii="Arial" w:hAnsi="Arial"/>
          <w:sz w:val="28"/>
        </w:rPr>
        <w:t>.</w:t>
      </w:r>
    </w:p>
    <w:p w:rsidR="007D19E2" w:rsidRPr="00190518" w:rsidRDefault="007D19E2" w:rsidP="007D19E2">
      <w:pPr>
        <w:spacing w:after="120"/>
        <w:jc w:val="both"/>
        <w:rPr>
          <w:rFonts w:ascii="Arial" w:hAnsi="Arial"/>
          <w:sz w:val="28"/>
        </w:rPr>
      </w:pPr>
      <w:r w:rsidRPr="00190518">
        <w:rPr>
          <w:rFonts w:ascii="Arial" w:hAnsi="Arial"/>
          <w:sz w:val="28"/>
        </w:rPr>
        <w:t>Les cheminots européens sont appelés à se mobiliser pour peser sur les choix que feront les parlementaires français et européens, à l’initiative de la Fédération Européenne des syndicats des transports.</w:t>
      </w:r>
    </w:p>
    <w:p w:rsidR="007D19E2" w:rsidRPr="00190518" w:rsidRDefault="007D19E2" w:rsidP="007D19E2">
      <w:pPr>
        <w:spacing w:after="120"/>
        <w:jc w:val="both"/>
        <w:rPr>
          <w:rFonts w:ascii="Arial" w:hAnsi="Arial"/>
          <w:b/>
          <w:sz w:val="28"/>
        </w:rPr>
      </w:pPr>
      <w:r w:rsidRPr="00190518">
        <w:rPr>
          <w:rFonts w:ascii="Arial" w:hAnsi="Arial"/>
          <w:b/>
          <w:sz w:val="28"/>
        </w:rPr>
        <w:t>Les Organisations Syndicales régionales de la Région Alsace CGT</w:t>
      </w:r>
      <w:r>
        <w:rPr>
          <w:rFonts w:ascii="Arial" w:hAnsi="Arial"/>
          <w:b/>
          <w:sz w:val="28"/>
        </w:rPr>
        <w:t xml:space="preserve"> - </w:t>
      </w:r>
      <w:r w:rsidRPr="00190518">
        <w:rPr>
          <w:rFonts w:ascii="Arial" w:hAnsi="Arial"/>
          <w:b/>
          <w:sz w:val="28"/>
        </w:rPr>
        <w:t>UNSA</w:t>
      </w:r>
      <w:r>
        <w:rPr>
          <w:rFonts w:ascii="Arial" w:hAnsi="Arial"/>
          <w:b/>
          <w:sz w:val="28"/>
        </w:rPr>
        <w:t xml:space="preserve"> </w:t>
      </w:r>
      <w:r w:rsidRPr="00190518">
        <w:rPr>
          <w:rFonts w:ascii="Arial" w:hAnsi="Arial"/>
          <w:b/>
          <w:sz w:val="28"/>
        </w:rPr>
        <w:t>-</w:t>
      </w:r>
      <w:r>
        <w:rPr>
          <w:rFonts w:ascii="Arial" w:hAnsi="Arial"/>
          <w:b/>
          <w:sz w:val="28"/>
        </w:rPr>
        <w:t xml:space="preserve"> </w:t>
      </w:r>
      <w:r w:rsidRPr="00190518">
        <w:rPr>
          <w:rFonts w:ascii="Arial" w:hAnsi="Arial"/>
          <w:b/>
          <w:sz w:val="28"/>
        </w:rPr>
        <w:t>SUD</w:t>
      </w:r>
      <w:r>
        <w:rPr>
          <w:rFonts w:ascii="Arial" w:hAnsi="Arial"/>
          <w:b/>
          <w:sz w:val="28"/>
        </w:rPr>
        <w:t xml:space="preserve"> </w:t>
      </w:r>
      <w:r w:rsidRPr="00190518">
        <w:rPr>
          <w:rFonts w:ascii="Arial" w:hAnsi="Arial"/>
          <w:b/>
          <w:sz w:val="28"/>
        </w:rPr>
        <w:t>Rail</w:t>
      </w:r>
      <w:r>
        <w:rPr>
          <w:rFonts w:ascii="Arial" w:hAnsi="Arial"/>
          <w:b/>
          <w:sz w:val="28"/>
        </w:rPr>
        <w:t xml:space="preserve"> </w:t>
      </w:r>
      <w:r w:rsidRPr="00190518">
        <w:rPr>
          <w:rFonts w:ascii="Arial" w:hAnsi="Arial"/>
          <w:b/>
          <w:sz w:val="28"/>
        </w:rPr>
        <w:t>-</w:t>
      </w:r>
      <w:r>
        <w:rPr>
          <w:rFonts w:ascii="Arial" w:hAnsi="Arial"/>
          <w:b/>
          <w:sz w:val="28"/>
        </w:rPr>
        <w:t xml:space="preserve"> </w:t>
      </w:r>
      <w:r w:rsidRPr="00190518">
        <w:rPr>
          <w:rFonts w:ascii="Arial" w:hAnsi="Arial"/>
          <w:b/>
          <w:sz w:val="28"/>
        </w:rPr>
        <w:t>FO, appellent les cheminots et cheminotes de tous services et de tous grades à participer massivement au rassemblement du 25 février 2014 devant le parlement européen.</w:t>
      </w:r>
    </w:p>
    <w:p w:rsidR="007D19E2" w:rsidRPr="00190518" w:rsidRDefault="007D19E2" w:rsidP="007D19E2">
      <w:pPr>
        <w:spacing w:after="120"/>
        <w:jc w:val="both"/>
        <w:rPr>
          <w:rFonts w:ascii="Arial" w:hAnsi="Arial"/>
          <w:sz w:val="28"/>
        </w:rPr>
      </w:pPr>
      <w:r w:rsidRPr="00190518">
        <w:rPr>
          <w:rFonts w:ascii="Arial" w:hAnsi="Arial"/>
          <w:sz w:val="28"/>
        </w:rPr>
        <w:t>Les décisions visant à mettre en œuvre un 4ème paquet ferroviaire ne doivent pas être prises sans avoir évalué les conséquences des 3 précédents, comme le prévoient les textes européens !</w:t>
      </w:r>
    </w:p>
    <w:p w:rsidR="007D19E2" w:rsidRPr="00190518" w:rsidRDefault="007D19E2" w:rsidP="007D19E2">
      <w:pPr>
        <w:spacing w:after="120"/>
        <w:jc w:val="both"/>
        <w:rPr>
          <w:rFonts w:ascii="Arial" w:hAnsi="Arial"/>
          <w:sz w:val="28"/>
        </w:rPr>
      </w:pPr>
      <w:r w:rsidRPr="00190518">
        <w:rPr>
          <w:rFonts w:ascii="Arial" w:hAnsi="Arial"/>
          <w:sz w:val="28"/>
        </w:rPr>
        <w:t>Chaque Etat membre doit avoir le droit de définir l’organisation de son système ferroviaire national. Chaque Etat membre doit pouvoir définir ses services publics nationaux de transport ferroviaire pour les marchandises et les voyageurs !</w:t>
      </w:r>
    </w:p>
    <w:p w:rsidR="007D19E2" w:rsidRPr="004A3838" w:rsidRDefault="007D19E2" w:rsidP="007D19E2">
      <w:pPr>
        <w:spacing w:after="120"/>
        <w:jc w:val="both"/>
        <w:rPr>
          <w:rFonts w:ascii="Arial" w:hAnsi="Arial"/>
          <w:sz w:val="16"/>
        </w:rPr>
      </w:pPr>
    </w:p>
    <w:p w:rsidR="007D19E2" w:rsidRPr="00964EB9" w:rsidRDefault="007D19E2" w:rsidP="007D19E2">
      <w:pPr>
        <w:spacing w:after="120"/>
        <w:jc w:val="center"/>
        <w:rPr>
          <w:rFonts w:ascii="Arial" w:hAnsi="Arial"/>
          <w:b/>
          <w:sz w:val="36"/>
          <w:highlight w:val="green"/>
        </w:rPr>
      </w:pPr>
      <w:r w:rsidRPr="00964EB9">
        <w:rPr>
          <w:rFonts w:ascii="Arial" w:hAnsi="Arial"/>
          <w:b/>
          <w:sz w:val="36"/>
          <w:highlight w:val="green"/>
        </w:rPr>
        <w:t>L’AVENIR DES CHEMINOTS EST EN JEU</w:t>
      </w:r>
    </w:p>
    <w:p w:rsidR="007D19E2" w:rsidRDefault="007D19E2" w:rsidP="007D19E2">
      <w:pPr>
        <w:spacing w:after="120"/>
        <w:jc w:val="center"/>
        <w:rPr>
          <w:rFonts w:ascii="Arial" w:hAnsi="Arial"/>
          <w:b/>
          <w:sz w:val="36"/>
        </w:rPr>
      </w:pPr>
      <w:r w:rsidRPr="00964EB9">
        <w:rPr>
          <w:rFonts w:ascii="Arial" w:hAnsi="Arial"/>
          <w:b/>
          <w:sz w:val="36"/>
          <w:highlight w:val="green"/>
        </w:rPr>
        <w:t>NE LAISSEZ PAS PASSER L’OCCASION DE FAIRE UNE DEMONSTRATION DE FORCE !</w:t>
      </w:r>
    </w:p>
    <w:p w:rsidR="007D19E2" w:rsidRPr="007D19E2" w:rsidRDefault="007D19E2" w:rsidP="007D19E2">
      <w:pPr>
        <w:spacing w:after="120"/>
        <w:jc w:val="both"/>
        <w:rPr>
          <w:rFonts w:ascii="Arial" w:hAnsi="Arial"/>
        </w:rPr>
      </w:pPr>
      <w:r w:rsidRPr="007D19E2">
        <w:rPr>
          <w:rFonts w:ascii="Arial" w:hAnsi="Arial"/>
        </w:rPr>
        <w:t>(Pour permettre la participation la plus large possible, un préavis de grève régional CGT - SUD Rail - FO a été déposé, couvrant la période du 24/02/2014 à 19h au 26/02/2014 à 8h00)</w:t>
      </w:r>
    </w:p>
    <w:sectPr w:rsidR="007D19E2" w:rsidRPr="007D19E2" w:rsidSect="009C4C76">
      <w:headerReference w:type="first" r:id="rId9"/>
      <w:footerReference w:type="first" r:id="rId10"/>
      <w:pgSz w:w="11906" w:h="16838" w:code="9"/>
      <w:pgMar w:top="720" w:right="720" w:bottom="720" w:left="720" w:header="624"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59A" w:rsidRDefault="00BD559A">
      <w:r>
        <w:separator/>
      </w:r>
    </w:p>
  </w:endnote>
  <w:endnote w:type="continuationSeparator" w:id="0">
    <w:p w:rsidR="00BD559A" w:rsidRDefault="00BD5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altName w:val="Cambria Math"/>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lairMdITC TT-Medium">
    <w:altName w:val="Courier New"/>
    <w:charset w:val="00"/>
    <w:family w:val="auto"/>
    <w:pitch w:val="variable"/>
    <w:sig w:usb0="00000003" w:usb1="00000000" w:usb2="00000000" w:usb3="00000000" w:csb0="00000001" w:csb1="00000000"/>
  </w:font>
  <w:font w:name="Lucida Bright">
    <w:altName w:val="Georgia"/>
    <w:panose1 w:val="02040602050505020304"/>
    <w:charset w:val="00"/>
    <w:family w:val="roman"/>
    <w:pitch w:val="variable"/>
    <w:sig w:usb0="00000003" w:usb1="00000000" w:usb2="00000000" w:usb3="00000000" w:csb0="00000001" w:csb1="00000000"/>
  </w:font>
  <w:font w:name="Forte">
    <w:altName w:val="Urdu Typesetting"/>
    <w:panose1 w:val="0306090204050207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9" w:rsidRDefault="00D72859">
    <w:pPr>
      <w:pStyle w:val="Pieddepage"/>
      <w:jc w:val="center"/>
      <w:rPr>
        <w:rFonts w:ascii="Forte" w:hAnsi="Forte" w:cs="Forte"/>
      </w:rPr>
    </w:pPr>
    <w:r>
      <w:rPr>
        <w:rFonts w:ascii="Forte" w:hAnsi="Forte" w:cs="Forte"/>
      </w:rPr>
      <w:t>-------------------------------------Sud-----------------------------------------------------------------------------------------------------------</w:t>
    </w:r>
  </w:p>
  <w:p w:rsidR="00D72859" w:rsidRDefault="00D72859">
    <w:pPr>
      <w:pStyle w:val="Pieddepage"/>
      <w:jc w:val="center"/>
      <w:rPr>
        <w:rFonts w:ascii="Forte" w:hAnsi="Forte" w:cs="Forte"/>
      </w:rPr>
    </w:pPr>
    <w:r>
      <w:rPr>
        <w:rFonts w:ascii="Forte" w:hAnsi="Forte" w:cs="Forte"/>
        <w:sz w:val="20"/>
        <w:szCs w:val="20"/>
      </w:rPr>
      <w:t>Solidaires, Unitaires, Démocratiques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59A" w:rsidRDefault="00BD559A">
      <w:r>
        <w:separator/>
      </w:r>
    </w:p>
  </w:footnote>
  <w:footnote w:type="continuationSeparator" w:id="0">
    <w:p w:rsidR="00BD559A" w:rsidRDefault="00BD5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859" w:rsidRDefault="009C4C76">
    <w:pPr>
      <w:pStyle w:val="En-tte"/>
    </w:pPr>
    <w:r>
      <w:rPr>
        <w:noProof/>
      </w:rPr>
      <w:drawing>
        <wp:anchor distT="0" distB="0" distL="114300" distR="114300" simplePos="0" relativeHeight="251659264" behindDoc="1" locked="0" layoutInCell="1" allowOverlap="1">
          <wp:simplePos x="0" y="0"/>
          <wp:positionH relativeFrom="column">
            <wp:posOffset>-89535</wp:posOffset>
          </wp:positionH>
          <wp:positionV relativeFrom="paragraph">
            <wp:posOffset>18415</wp:posOffset>
          </wp:positionV>
          <wp:extent cx="1262380" cy="584200"/>
          <wp:effectExtent l="19050" t="0" r="0" b="0"/>
          <wp:wrapTight wrapText="bothSides">
            <wp:wrapPolygon edited="0">
              <wp:start x="15646" y="0"/>
              <wp:lineTo x="652" y="0"/>
              <wp:lineTo x="-326" y="8452"/>
              <wp:lineTo x="2282" y="11270"/>
              <wp:lineTo x="652" y="11974"/>
              <wp:lineTo x="-326" y="21130"/>
              <wp:lineTo x="18905" y="21130"/>
              <wp:lineTo x="19557" y="21130"/>
              <wp:lineTo x="21513" y="14087"/>
              <wp:lineTo x="21513" y="8452"/>
              <wp:lineTo x="17928" y="0"/>
              <wp:lineTo x="15646" y="0"/>
            </wp:wrapPolygon>
          </wp:wrapTight>
          <wp:docPr id="3" name="Image 1" descr="Logo--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ite"/>
                  <pic:cNvPicPr>
                    <a:picLocks noChangeAspect="1" noChangeArrowheads="1"/>
                  </pic:cNvPicPr>
                </pic:nvPicPr>
                <pic:blipFill>
                  <a:blip r:embed="rId1"/>
                  <a:srcRect/>
                  <a:stretch>
                    <a:fillRect/>
                  </a:stretch>
                </pic:blipFill>
                <pic:spPr bwMode="auto">
                  <a:xfrm>
                    <a:off x="0" y="0"/>
                    <a:ext cx="1262380" cy="58420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5547360</wp:posOffset>
          </wp:positionH>
          <wp:positionV relativeFrom="paragraph">
            <wp:posOffset>18415</wp:posOffset>
          </wp:positionV>
          <wp:extent cx="1250315" cy="603250"/>
          <wp:effectExtent l="19050" t="0" r="6985" b="0"/>
          <wp:wrapTight wrapText="bothSides">
            <wp:wrapPolygon edited="0">
              <wp:start x="-329" y="0"/>
              <wp:lineTo x="-329" y="21145"/>
              <wp:lineTo x="21721" y="21145"/>
              <wp:lineTo x="21721" y="0"/>
              <wp:lineTo x="-329"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lum bright="30000" contrast="-50000"/>
                  </a:blip>
                  <a:srcRect/>
                  <a:stretch>
                    <a:fillRect/>
                  </a:stretch>
                </pic:blipFill>
                <pic:spPr bwMode="auto">
                  <a:xfrm>
                    <a:off x="0" y="0"/>
                    <a:ext cx="1250315" cy="603250"/>
                  </a:xfrm>
                  <a:prstGeom prst="rect">
                    <a:avLst/>
                  </a:prstGeom>
                  <a:solidFill>
                    <a:srgbClr val="FF00FF"/>
                  </a:solidFill>
                </pic:spPr>
              </pic:pic>
            </a:graphicData>
          </a:graphic>
        </wp:anchor>
      </w:drawing>
    </w:r>
    <w:r w:rsidR="00CC5DE5">
      <w:rPr>
        <w:noProof/>
      </w:rPr>
      <w:pict>
        <v:shapetype id="_x0000_t202" coordsize="21600,21600" o:spt="202" path="m,l,21600r21600,l21600,xe">
          <v:stroke joinstyle="miter"/>
          <v:path gradientshapeok="t" o:connecttype="rect"/>
        </v:shapetype>
        <v:shape id="Text Box 1" o:spid="_x0000_s2049" type="#_x0000_t202" style="position:absolute;margin-left:99pt;margin-top:-2.85pt;width:333pt;height:64.4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" filled="f" stroked="f" strokecolor="white">
          <v:textbox>
            <w:txbxContent>
              <w:p w:rsidR="005D2FF7" w:rsidRPr="00B013E0" w:rsidRDefault="00D72859" w:rsidP="00B013E0">
                <w:pPr>
                  <w:pStyle w:val="Titre1"/>
                  <w:jc w:val="center"/>
                  <w:rPr>
                    <w:bCs w:val="0"/>
                    <w:i/>
                    <w:iCs/>
                    <w:sz w:val="32"/>
                    <w:szCs w:val="32"/>
                    <w:lang w:val="fr-FR"/>
                  </w:rPr>
                </w:pPr>
                <w:r w:rsidRPr="005D2FF7">
                  <w:rPr>
                    <w:bCs w:val="0"/>
                    <w:i/>
                    <w:iCs/>
                    <w:sz w:val="32"/>
                    <w:szCs w:val="32"/>
                    <w:lang w:val="fr-FR"/>
                  </w:rPr>
                  <w:t>Syndicat SUD Rail de la Région de Strasbourg</w:t>
                </w:r>
              </w:p>
              <w:p w:rsidR="00D72859" w:rsidRDefault="005D2FF7">
                <w:pPr>
                  <w:jc w:val="center"/>
                  <w:rPr>
                    <w:rFonts w:ascii="Lucida Bright" w:hAnsi="Lucida Bright" w:cs="Lucida Bright"/>
                    <w:i/>
                    <w:iCs/>
                    <w:sz w:val="20"/>
                    <w:szCs w:val="20"/>
                  </w:rPr>
                </w:pPr>
                <w:r>
                  <w:rPr>
                    <w:rFonts w:ascii="Lucida Bright" w:hAnsi="Lucida Bright" w:cs="Lucida Bright"/>
                    <w:i/>
                    <w:iCs/>
                    <w:sz w:val="20"/>
                    <w:szCs w:val="20"/>
                  </w:rPr>
                  <w:t>48 A</w:t>
                </w:r>
                <w:r w:rsidR="00D72859">
                  <w:rPr>
                    <w:rFonts w:ascii="Lucida Bright" w:hAnsi="Lucida Bright" w:cs="Lucida Bright"/>
                    <w:i/>
                    <w:iCs/>
                    <w:sz w:val="20"/>
                    <w:szCs w:val="20"/>
                  </w:rPr>
                  <w:t xml:space="preserve"> chemin haut</w:t>
                </w:r>
                <w:r>
                  <w:rPr>
                    <w:rFonts w:ascii="Lucida Bright" w:hAnsi="Lucida Bright" w:cs="Lucida Bright"/>
                    <w:i/>
                    <w:iCs/>
                    <w:sz w:val="20"/>
                    <w:szCs w:val="20"/>
                  </w:rPr>
                  <w:t>,</w:t>
                </w:r>
                <w:r w:rsidR="00D72859">
                  <w:rPr>
                    <w:rFonts w:ascii="Lucida Bright" w:hAnsi="Lucida Bright" w:cs="Lucida Bright"/>
                    <w:i/>
                    <w:iCs/>
                    <w:sz w:val="20"/>
                    <w:szCs w:val="20"/>
                  </w:rPr>
                  <w:t xml:space="preserve"> 67200 STRASBOURG</w:t>
                </w:r>
              </w:p>
              <w:p w:rsidR="00D72859" w:rsidRDefault="00D72859">
                <w:pPr>
                  <w:jc w:val="center"/>
                  <w:rPr>
                    <w:rFonts w:ascii="Lucida Bright" w:hAnsi="Lucida Bright" w:cs="Lucida Bright"/>
                    <w:i/>
                    <w:iCs/>
                    <w:sz w:val="20"/>
                    <w:szCs w:val="20"/>
                  </w:rPr>
                </w:pPr>
                <w:r>
                  <w:rPr>
                    <w:rFonts w:ascii="Lucida Bright" w:hAnsi="Lucida Bright" w:cs="Lucida Bright"/>
                    <w:i/>
                    <w:iCs/>
                    <w:sz w:val="20"/>
                    <w:szCs w:val="20"/>
                  </w:rPr>
                  <w:sym w:font="Wingdings" w:char="F02A"/>
                </w:r>
                <w:r>
                  <w:rPr>
                    <w:rFonts w:ascii="Lucida Bright" w:hAnsi="Lucida Bright" w:cs="Lucida Bright"/>
                    <w:i/>
                    <w:iCs/>
                    <w:sz w:val="20"/>
                    <w:szCs w:val="20"/>
                  </w:rPr>
                  <w:t xml:space="preserve"> : </w:t>
                </w:r>
                <w:r w:rsidR="005D2FF7">
                  <w:rPr>
                    <w:rFonts w:ascii="Lucida Bright" w:hAnsi="Lucida Bright" w:cs="Lucida Bright"/>
                    <w:i/>
                    <w:iCs/>
                    <w:sz w:val="20"/>
                    <w:szCs w:val="20"/>
                  </w:rPr>
                  <w:t>sudrail.sg@gmail.com</w:t>
                </w:r>
              </w:p>
              <w:p w:rsidR="00D72859" w:rsidRPr="006D1230" w:rsidRDefault="00D72859">
                <w:pPr>
                  <w:jc w:val="center"/>
                  <w:rPr>
                    <w:rFonts w:ascii="Lucida Bright" w:hAnsi="Lucida Bright" w:cs="Lucida Bright"/>
                    <w:i/>
                    <w:iCs/>
                    <w:sz w:val="18"/>
                    <w:szCs w:val="18"/>
                  </w:rPr>
                </w:pPr>
                <w:r w:rsidRPr="006D1230">
                  <w:rPr>
                    <w:rFonts w:ascii="Lucida Bright" w:hAnsi="Lucida Bright" w:cs="Lucida Bright"/>
                    <w:i/>
                    <w:iCs/>
                    <w:sz w:val="18"/>
                    <w:szCs w:val="18"/>
                  </w:rPr>
                  <w:t>Tél : 03</w:t>
                </w:r>
                <w:r w:rsidR="001A3CA7">
                  <w:rPr>
                    <w:rFonts w:ascii="Lucida Bright" w:hAnsi="Lucida Bright" w:cs="Lucida Bright"/>
                    <w:i/>
                    <w:iCs/>
                    <w:sz w:val="18"/>
                    <w:szCs w:val="18"/>
                  </w:rPr>
                  <w:t xml:space="preserve">.88.29.70.10 - SNCF: 78.29.34 </w:t>
                </w:r>
              </w:p>
              <w:p w:rsidR="00D72859" w:rsidRDefault="00D72859"/>
            </w:txbxContent>
          </v:textbox>
        </v:shape>
      </w:pict>
    </w:r>
    <w:r w:rsidR="00D72859">
      <w:t xml:space="preserve">                                                                                                                                              </w:t>
    </w:r>
  </w:p>
  <w:p w:rsidR="00D72859" w:rsidRDefault="00D72859">
    <w:pPr>
      <w:pStyle w:val="En-tte"/>
    </w:pPr>
    <w:r>
      <w:t xml:space="preserve">                                                                                                                </w:t>
    </w:r>
  </w:p>
  <w:p w:rsidR="00D72859" w:rsidRDefault="00D72859">
    <w:pPr>
      <w:pStyle w:val="En-tte"/>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360D"/>
    <w:multiLevelType w:val="hybridMultilevel"/>
    <w:tmpl w:val="BAB65B3E"/>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4AB0D4F2">
      <w:numFmt w:val="bullet"/>
      <w:lvlText w:val="-"/>
      <w:lvlJc w:val="left"/>
      <w:pPr>
        <w:tabs>
          <w:tab w:val="num" w:pos="2520"/>
        </w:tabs>
        <w:ind w:left="2520" w:hanging="360"/>
      </w:pPr>
      <w:rPr>
        <w:rFonts w:ascii="Times New Roman" w:eastAsia="Times New Roman" w:hAnsi="Times New Roman" w:hint="default"/>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
    <w:nsid w:val="06AC2220"/>
    <w:multiLevelType w:val="hybridMultilevel"/>
    <w:tmpl w:val="9F90D41A"/>
    <w:lvl w:ilvl="0" w:tplc="040C0001">
      <w:start w:val="1"/>
      <w:numFmt w:val="bullet"/>
      <w:lvlText w:val=""/>
      <w:lvlJc w:val="left"/>
      <w:pPr>
        <w:tabs>
          <w:tab w:val="num" w:pos="1260"/>
        </w:tabs>
        <w:ind w:left="1260" w:hanging="360"/>
      </w:pPr>
      <w:rPr>
        <w:rFonts w:ascii="Symbol" w:hAnsi="Symbol"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2">
    <w:nsid w:val="0CE55069"/>
    <w:multiLevelType w:val="hybridMultilevel"/>
    <w:tmpl w:val="8A820BD8"/>
    <w:lvl w:ilvl="0" w:tplc="0DEC8674">
      <w:start w:val="1"/>
      <w:numFmt w:val="decimal"/>
      <w:lvlText w:val="%1"/>
      <w:lvlJc w:val="left"/>
      <w:pPr>
        <w:ind w:left="502"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1033269E"/>
    <w:multiLevelType w:val="hybridMultilevel"/>
    <w:tmpl w:val="7B9446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CE2FC1"/>
    <w:multiLevelType w:val="hybridMultilevel"/>
    <w:tmpl w:val="963AD0A8"/>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
    <w:nsid w:val="12917C6F"/>
    <w:multiLevelType w:val="hybridMultilevel"/>
    <w:tmpl w:val="12129B9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6131494"/>
    <w:multiLevelType w:val="hybridMultilevel"/>
    <w:tmpl w:val="3B0CAC0A"/>
    <w:lvl w:ilvl="0" w:tplc="040C000B">
      <w:start w:val="1"/>
      <w:numFmt w:val="bullet"/>
      <w:lvlText w:val=""/>
      <w:lvlJc w:val="left"/>
      <w:pPr>
        <w:tabs>
          <w:tab w:val="num" w:pos="787"/>
        </w:tabs>
        <w:ind w:left="787" w:hanging="360"/>
      </w:pPr>
      <w:rPr>
        <w:rFonts w:ascii="Wingdings" w:hAnsi="Wingdings" w:hint="default"/>
      </w:rPr>
    </w:lvl>
    <w:lvl w:ilvl="1" w:tplc="040C0003">
      <w:start w:val="1"/>
      <w:numFmt w:val="bullet"/>
      <w:lvlText w:val="o"/>
      <w:lvlJc w:val="left"/>
      <w:pPr>
        <w:tabs>
          <w:tab w:val="num" w:pos="1507"/>
        </w:tabs>
        <w:ind w:left="1507" w:hanging="360"/>
      </w:pPr>
      <w:rPr>
        <w:rFonts w:ascii="Courier New" w:hAnsi="Courier New" w:hint="default"/>
      </w:rPr>
    </w:lvl>
    <w:lvl w:ilvl="2" w:tplc="040C0005">
      <w:start w:val="1"/>
      <w:numFmt w:val="bullet"/>
      <w:lvlText w:val=""/>
      <w:lvlJc w:val="left"/>
      <w:pPr>
        <w:tabs>
          <w:tab w:val="num" w:pos="2227"/>
        </w:tabs>
        <w:ind w:left="2227" w:hanging="360"/>
      </w:pPr>
      <w:rPr>
        <w:rFonts w:ascii="Wingdings" w:hAnsi="Wingdings" w:hint="default"/>
      </w:rPr>
    </w:lvl>
    <w:lvl w:ilvl="3" w:tplc="040C0001">
      <w:start w:val="1"/>
      <w:numFmt w:val="bullet"/>
      <w:lvlText w:val=""/>
      <w:lvlJc w:val="left"/>
      <w:pPr>
        <w:tabs>
          <w:tab w:val="num" w:pos="2947"/>
        </w:tabs>
        <w:ind w:left="2947" w:hanging="360"/>
      </w:pPr>
      <w:rPr>
        <w:rFonts w:ascii="Symbol" w:hAnsi="Symbol" w:hint="default"/>
      </w:rPr>
    </w:lvl>
    <w:lvl w:ilvl="4" w:tplc="040C0003">
      <w:start w:val="1"/>
      <w:numFmt w:val="bullet"/>
      <w:lvlText w:val="o"/>
      <w:lvlJc w:val="left"/>
      <w:pPr>
        <w:tabs>
          <w:tab w:val="num" w:pos="3667"/>
        </w:tabs>
        <w:ind w:left="3667" w:hanging="360"/>
      </w:pPr>
      <w:rPr>
        <w:rFonts w:ascii="Courier New" w:hAnsi="Courier New" w:hint="default"/>
      </w:rPr>
    </w:lvl>
    <w:lvl w:ilvl="5" w:tplc="040C0005">
      <w:start w:val="1"/>
      <w:numFmt w:val="bullet"/>
      <w:lvlText w:val=""/>
      <w:lvlJc w:val="left"/>
      <w:pPr>
        <w:tabs>
          <w:tab w:val="num" w:pos="4387"/>
        </w:tabs>
        <w:ind w:left="4387" w:hanging="360"/>
      </w:pPr>
      <w:rPr>
        <w:rFonts w:ascii="Wingdings" w:hAnsi="Wingdings" w:hint="default"/>
      </w:rPr>
    </w:lvl>
    <w:lvl w:ilvl="6" w:tplc="040C0001">
      <w:start w:val="1"/>
      <w:numFmt w:val="bullet"/>
      <w:lvlText w:val=""/>
      <w:lvlJc w:val="left"/>
      <w:pPr>
        <w:tabs>
          <w:tab w:val="num" w:pos="5107"/>
        </w:tabs>
        <w:ind w:left="5107" w:hanging="360"/>
      </w:pPr>
      <w:rPr>
        <w:rFonts w:ascii="Symbol" w:hAnsi="Symbol" w:hint="default"/>
      </w:rPr>
    </w:lvl>
    <w:lvl w:ilvl="7" w:tplc="040C0003">
      <w:start w:val="1"/>
      <w:numFmt w:val="bullet"/>
      <w:lvlText w:val="o"/>
      <w:lvlJc w:val="left"/>
      <w:pPr>
        <w:tabs>
          <w:tab w:val="num" w:pos="5827"/>
        </w:tabs>
        <w:ind w:left="5827" w:hanging="360"/>
      </w:pPr>
      <w:rPr>
        <w:rFonts w:ascii="Courier New" w:hAnsi="Courier New" w:hint="default"/>
      </w:rPr>
    </w:lvl>
    <w:lvl w:ilvl="8" w:tplc="040C0005">
      <w:start w:val="1"/>
      <w:numFmt w:val="bullet"/>
      <w:lvlText w:val=""/>
      <w:lvlJc w:val="left"/>
      <w:pPr>
        <w:tabs>
          <w:tab w:val="num" w:pos="6547"/>
        </w:tabs>
        <w:ind w:left="6547" w:hanging="360"/>
      </w:pPr>
      <w:rPr>
        <w:rFonts w:ascii="Wingdings" w:hAnsi="Wingdings" w:hint="default"/>
      </w:rPr>
    </w:lvl>
  </w:abstractNum>
  <w:abstractNum w:abstractNumId="7">
    <w:nsid w:val="1B873582"/>
    <w:multiLevelType w:val="hybridMultilevel"/>
    <w:tmpl w:val="082E09A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2E372BD2"/>
    <w:multiLevelType w:val="hybridMultilevel"/>
    <w:tmpl w:val="877060C6"/>
    <w:lvl w:ilvl="0" w:tplc="B62ADF06">
      <w:numFmt w:val="bullet"/>
      <w:lvlText w:val="-"/>
      <w:lvlJc w:val="left"/>
      <w:pPr>
        <w:tabs>
          <w:tab w:val="num" w:pos="720"/>
        </w:tabs>
        <w:ind w:left="720" w:hanging="360"/>
      </w:pPr>
      <w:rPr>
        <w:rFonts w:ascii="Times New Roman" w:eastAsia="Times New Roman" w:hAnsi="Times New Roman" w:hint="default"/>
        <w:color w:val="00000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30D34B10"/>
    <w:multiLevelType w:val="hybridMultilevel"/>
    <w:tmpl w:val="579444D4"/>
    <w:lvl w:ilvl="0" w:tplc="0DEC8674">
      <w:start w:val="1"/>
      <w:numFmt w:val="decimal"/>
      <w:lvlText w:val="%1"/>
      <w:lvlJc w:val="left"/>
      <w:pPr>
        <w:ind w:left="502"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nsid w:val="35CE6749"/>
    <w:multiLevelType w:val="hybridMultilevel"/>
    <w:tmpl w:val="43D82514"/>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1">
    <w:nsid w:val="37474C68"/>
    <w:multiLevelType w:val="hybridMultilevel"/>
    <w:tmpl w:val="8A820BD8"/>
    <w:lvl w:ilvl="0" w:tplc="0DEC8674">
      <w:start w:val="1"/>
      <w:numFmt w:val="decimal"/>
      <w:lvlText w:val="%1"/>
      <w:lvlJc w:val="left"/>
      <w:pPr>
        <w:ind w:left="502"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2">
    <w:nsid w:val="380C73FB"/>
    <w:multiLevelType w:val="hybridMultilevel"/>
    <w:tmpl w:val="8A820BD8"/>
    <w:lvl w:ilvl="0" w:tplc="0DEC8674">
      <w:start w:val="1"/>
      <w:numFmt w:val="decimal"/>
      <w:lvlText w:val="%1"/>
      <w:lvlJc w:val="left"/>
      <w:pPr>
        <w:ind w:left="502"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3">
    <w:nsid w:val="4252037C"/>
    <w:multiLevelType w:val="hybridMultilevel"/>
    <w:tmpl w:val="BAB65B3E"/>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4AB0D4F2">
      <w:numFmt w:val="bullet"/>
      <w:lvlText w:val="-"/>
      <w:lvlJc w:val="left"/>
      <w:pPr>
        <w:tabs>
          <w:tab w:val="num" w:pos="2520"/>
        </w:tabs>
        <w:ind w:left="2520" w:hanging="360"/>
      </w:pPr>
      <w:rPr>
        <w:rFonts w:ascii="Times New Roman" w:eastAsia="Times New Roman" w:hAnsi="Times New Roman" w:hint="default"/>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4">
    <w:nsid w:val="44F93C31"/>
    <w:multiLevelType w:val="hybridMultilevel"/>
    <w:tmpl w:val="CEBA3CBA"/>
    <w:lvl w:ilvl="0" w:tplc="040C0001">
      <w:start w:val="1"/>
      <w:numFmt w:val="bullet"/>
      <w:lvlText w:val=""/>
      <w:lvlJc w:val="left"/>
      <w:pPr>
        <w:tabs>
          <w:tab w:val="num" w:pos="1620"/>
        </w:tabs>
        <w:ind w:left="1620" w:hanging="360"/>
      </w:pPr>
      <w:rPr>
        <w:rFonts w:ascii="Symbol" w:hAnsi="Symbol" w:hint="default"/>
      </w:rPr>
    </w:lvl>
    <w:lvl w:ilvl="1" w:tplc="040C0003">
      <w:start w:val="1"/>
      <w:numFmt w:val="bullet"/>
      <w:lvlText w:val="o"/>
      <w:lvlJc w:val="left"/>
      <w:pPr>
        <w:tabs>
          <w:tab w:val="num" w:pos="2340"/>
        </w:tabs>
        <w:ind w:left="2340" w:hanging="360"/>
      </w:pPr>
      <w:rPr>
        <w:rFonts w:ascii="Courier New" w:hAnsi="Courier New" w:hint="default"/>
      </w:rPr>
    </w:lvl>
    <w:lvl w:ilvl="2" w:tplc="040C0005">
      <w:start w:val="1"/>
      <w:numFmt w:val="bullet"/>
      <w:lvlText w:val=""/>
      <w:lvlJc w:val="left"/>
      <w:pPr>
        <w:tabs>
          <w:tab w:val="num" w:pos="3060"/>
        </w:tabs>
        <w:ind w:left="3060" w:hanging="360"/>
      </w:pPr>
      <w:rPr>
        <w:rFonts w:ascii="Wingdings" w:hAnsi="Wingdings" w:hint="default"/>
      </w:rPr>
    </w:lvl>
    <w:lvl w:ilvl="3" w:tplc="040C0001">
      <w:start w:val="1"/>
      <w:numFmt w:val="bullet"/>
      <w:lvlText w:val=""/>
      <w:lvlJc w:val="left"/>
      <w:pPr>
        <w:tabs>
          <w:tab w:val="num" w:pos="3780"/>
        </w:tabs>
        <w:ind w:left="3780" w:hanging="360"/>
      </w:pPr>
      <w:rPr>
        <w:rFonts w:ascii="Symbol" w:hAnsi="Symbol" w:hint="default"/>
      </w:rPr>
    </w:lvl>
    <w:lvl w:ilvl="4" w:tplc="040C0003">
      <w:start w:val="1"/>
      <w:numFmt w:val="bullet"/>
      <w:lvlText w:val="o"/>
      <w:lvlJc w:val="left"/>
      <w:pPr>
        <w:tabs>
          <w:tab w:val="num" w:pos="4500"/>
        </w:tabs>
        <w:ind w:left="4500" w:hanging="360"/>
      </w:pPr>
      <w:rPr>
        <w:rFonts w:ascii="Courier New" w:hAnsi="Courier New" w:hint="default"/>
      </w:rPr>
    </w:lvl>
    <w:lvl w:ilvl="5" w:tplc="040C0005">
      <w:start w:val="1"/>
      <w:numFmt w:val="bullet"/>
      <w:lvlText w:val=""/>
      <w:lvlJc w:val="left"/>
      <w:pPr>
        <w:tabs>
          <w:tab w:val="num" w:pos="5220"/>
        </w:tabs>
        <w:ind w:left="5220" w:hanging="360"/>
      </w:pPr>
      <w:rPr>
        <w:rFonts w:ascii="Wingdings" w:hAnsi="Wingdings" w:hint="default"/>
      </w:rPr>
    </w:lvl>
    <w:lvl w:ilvl="6" w:tplc="040C0001">
      <w:start w:val="1"/>
      <w:numFmt w:val="bullet"/>
      <w:lvlText w:val=""/>
      <w:lvlJc w:val="left"/>
      <w:pPr>
        <w:tabs>
          <w:tab w:val="num" w:pos="5940"/>
        </w:tabs>
        <w:ind w:left="5940" w:hanging="360"/>
      </w:pPr>
      <w:rPr>
        <w:rFonts w:ascii="Symbol" w:hAnsi="Symbol" w:hint="default"/>
      </w:rPr>
    </w:lvl>
    <w:lvl w:ilvl="7" w:tplc="040C0003">
      <w:start w:val="1"/>
      <w:numFmt w:val="bullet"/>
      <w:lvlText w:val="o"/>
      <w:lvlJc w:val="left"/>
      <w:pPr>
        <w:tabs>
          <w:tab w:val="num" w:pos="6660"/>
        </w:tabs>
        <w:ind w:left="6660" w:hanging="360"/>
      </w:pPr>
      <w:rPr>
        <w:rFonts w:ascii="Courier New" w:hAnsi="Courier New" w:hint="default"/>
      </w:rPr>
    </w:lvl>
    <w:lvl w:ilvl="8" w:tplc="040C0005">
      <w:start w:val="1"/>
      <w:numFmt w:val="bullet"/>
      <w:lvlText w:val=""/>
      <w:lvlJc w:val="left"/>
      <w:pPr>
        <w:tabs>
          <w:tab w:val="num" w:pos="7380"/>
        </w:tabs>
        <w:ind w:left="7380" w:hanging="360"/>
      </w:pPr>
      <w:rPr>
        <w:rFonts w:ascii="Wingdings" w:hAnsi="Wingdings" w:hint="default"/>
      </w:rPr>
    </w:lvl>
  </w:abstractNum>
  <w:abstractNum w:abstractNumId="15">
    <w:nsid w:val="4AF44626"/>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6">
    <w:nsid w:val="4C1C13BC"/>
    <w:multiLevelType w:val="hybridMultilevel"/>
    <w:tmpl w:val="6B44817C"/>
    <w:lvl w:ilvl="0" w:tplc="040C000F">
      <w:start w:val="1"/>
      <w:numFmt w:val="decimal"/>
      <w:lvlText w:val="%1."/>
      <w:lvlJc w:val="left"/>
      <w:pPr>
        <w:tabs>
          <w:tab w:val="num" w:pos="1428"/>
        </w:tabs>
        <w:ind w:left="1428" w:hanging="360"/>
      </w:pPr>
      <w:rPr>
        <w:rFonts w:cs="Times New Roman"/>
      </w:rPr>
    </w:lvl>
    <w:lvl w:ilvl="1" w:tplc="040C0019">
      <w:start w:val="1"/>
      <w:numFmt w:val="lowerLetter"/>
      <w:lvlText w:val="%2."/>
      <w:lvlJc w:val="left"/>
      <w:pPr>
        <w:tabs>
          <w:tab w:val="num" w:pos="2148"/>
        </w:tabs>
        <w:ind w:left="2148" w:hanging="360"/>
      </w:pPr>
      <w:rPr>
        <w:rFonts w:cs="Times New Roman"/>
      </w:rPr>
    </w:lvl>
    <w:lvl w:ilvl="2" w:tplc="040C001B">
      <w:start w:val="1"/>
      <w:numFmt w:val="lowerRoman"/>
      <w:lvlText w:val="%3."/>
      <w:lvlJc w:val="right"/>
      <w:pPr>
        <w:tabs>
          <w:tab w:val="num" w:pos="2868"/>
        </w:tabs>
        <w:ind w:left="2868" w:hanging="180"/>
      </w:pPr>
      <w:rPr>
        <w:rFonts w:cs="Times New Roman"/>
      </w:rPr>
    </w:lvl>
    <w:lvl w:ilvl="3" w:tplc="040C000F">
      <w:start w:val="1"/>
      <w:numFmt w:val="decimal"/>
      <w:lvlText w:val="%4."/>
      <w:lvlJc w:val="left"/>
      <w:pPr>
        <w:tabs>
          <w:tab w:val="num" w:pos="3588"/>
        </w:tabs>
        <w:ind w:left="3588" w:hanging="360"/>
      </w:pPr>
      <w:rPr>
        <w:rFonts w:cs="Times New Roman"/>
      </w:rPr>
    </w:lvl>
    <w:lvl w:ilvl="4" w:tplc="040C0019">
      <w:start w:val="1"/>
      <w:numFmt w:val="lowerLetter"/>
      <w:lvlText w:val="%5."/>
      <w:lvlJc w:val="left"/>
      <w:pPr>
        <w:tabs>
          <w:tab w:val="num" w:pos="4308"/>
        </w:tabs>
        <w:ind w:left="4308" w:hanging="360"/>
      </w:pPr>
      <w:rPr>
        <w:rFonts w:cs="Times New Roman"/>
      </w:rPr>
    </w:lvl>
    <w:lvl w:ilvl="5" w:tplc="040C001B">
      <w:start w:val="1"/>
      <w:numFmt w:val="lowerRoman"/>
      <w:lvlText w:val="%6."/>
      <w:lvlJc w:val="right"/>
      <w:pPr>
        <w:tabs>
          <w:tab w:val="num" w:pos="5028"/>
        </w:tabs>
        <w:ind w:left="5028" w:hanging="180"/>
      </w:pPr>
      <w:rPr>
        <w:rFonts w:cs="Times New Roman"/>
      </w:rPr>
    </w:lvl>
    <w:lvl w:ilvl="6" w:tplc="040C000F">
      <w:start w:val="1"/>
      <w:numFmt w:val="decimal"/>
      <w:lvlText w:val="%7."/>
      <w:lvlJc w:val="left"/>
      <w:pPr>
        <w:tabs>
          <w:tab w:val="num" w:pos="5748"/>
        </w:tabs>
        <w:ind w:left="5748" w:hanging="360"/>
      </w:pPr>
      <w:rPr>
        <w:rFonts w:cs="Times New Roman"/>
      </w:rPr>
    </w:lvl>
    <w:lvl w:ilvl="7" w:tplc="040C0019">
      <w:start w:val="1"/>
      <w:numFmt w:val="lowerLetter"/>
      <w:lvlText w:val="%8."/>
      <w:lvlJc w:val="left"/>
      <w:pPr>
        <w:tabs>
          <w:tab w:val="num" w:pos="6468"/>
        </w:tabs>
        <w:ind w:left="6468" w:hanging="360"/>
      </w:pPr>
      <w:rPr>
        <w:rFonts w:cs="Times New Roman"/>
      </w:rPr>
    </w:lvl>
    <w:lvl w:ilvl="8" w:tplc="040C001B">
      <w:start w:val="1"/>
      <w:numFmt w:val="lowerRoman"/>
      <w:lvlText w:val="%9."/>
      <w:lvlJc w:val="right"/>
      <w:pPr>
        <w:tabs>
          <w:tab w:val="num" w:pos="7188"/>
        </w:tabs>
        <w:ind w:left="7188" w:hanging="180"/>
      </w:pPr>
      <w:rPr>
        <w:rFonts w:cs="Times New Roman"/>
      </w:rPr>
    </w:lvl>
  </w:abstractNum>
  <w:abstractNum w:abstractNumId="17">
    <w:nsid w:val="4C9237FE"/>
    <w:multiLevelType w:val="hybridMultilevel"/>
    <w:tmpl w:val="67221EC6"/>
    <w:lvl w:ilvl="0" w:tplc="040C0001">
      <w:start w:val="48"/>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2D7F49"/>
    <w:multiLevelType w:val="hybridMultilevel"/>
    <w:tmpl w:val="B698657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55306A3D"/>
    <w:multiLevelType w:val="hybridMultilevel"/>
    <w:tmpl w:val="D2A47B84"/>
    <w:lvl w:ilvl="0" w:tplc="0B201DF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5BC27284"/>
    <w:multiLevelType w:val="hybridMultilevel"/>
    <w:tmpl w:val="E370DD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5C3F1D5C"/>
    <w:multiLevelType w:val="hybridMultilevel"/>
    <w:tmpl w:val="091A6392"/>
    <w:lvl w:ilvl="0" w:tplc="040C000F">
      <w:start w:val="1"/>
      <w:numFmt w:val="decimal"/>
      <w:lvlText w:val="%1."/>
      <w:lvlJc w:val="left"/>
      <w:pPr>
        <w:tabs>
          <w:tab w:val="num" w:pos="781"/>
        </w:tabs>
        <w:ind w:left="781" w:hanging="360"/>
      </w:pPr>
      <w:rPr>
        <w:rFonts w:cs="Times New Roman"/>
      </w:rPr>
    </w:lvl>
    <w:lvl w:ilvl="1" w:tplc="040C0019">
      <w:start w:val="1"/>
      <w:numFmt w:val="lowerLetter"/>
      <w:lvlText w:val="%2."/>
      <w:lvlJc w:val="left"/>
      <w:pPr>
        <w:tabs>
          <w:tab w:val="num" w:pos="1501"/>
        </w:tabs>
        <w:ind w:left="1501" w:hanging="360"/>
      </w:pPr>
      <w:rPr>
        <w:rFonts w:cs="Times New Roman"/>
      </w:rPr>
    </w:lvl>
    <w:lvl w:ilvl="2" w:tplc="040C001B">
      <w:start w:val="1"/>
      <w:numFmt w:val="lowerRoman"/>
      <w:lvlText w:val="%3."/>
      <w:lvlJc w:val="right"/>
      <w:pPr>
        <w:tabs>
          <w:tab w:val="num" w:pos="2221"/>
        </w:tabs>
        <w:ind w:left="2221" w:hanging="180"/>
      </w:pPr>
      <w:rPr>
        <w:rFonts w:cs="Times New Roman"/>
      </w:rPr>
    </w:lvl>
    <w:lvl w:ilvl="3" w:tplc="040C000F">
      <w:start w:val="1"/>
      <w:numFmt w:val="decimal"/>
      <w:lvlText w:val="%4."/>
      <w:lvlJc w:val="left"/>
      <w:pPr>
        <w:tabs>
          <w:tab w:val="num" w:pos="2941"/>
        </w:tabs>
        <w:ind w:left="2941" w:hanging="360"/>
      </w:pPr>
      <w:rPr>
        <w:rFonts w:cs="Times New Roman"/>
      </w:rPr>
    </w:lvl>
    <w:lvl w:ilvl="4" w:tplc="040C0019">
      <w:start w:val="1"/>
      <w:numFmt w:val="lowerLetter"/>
      <w:lvlText w:val="%5."/>
      <w:lvlJc w:val="left"/>
      <w:pPr>
        <w:tabs>
          <w:tab w:val="num" w:pos="3661"/>
        </w:tabs>
        <w:ind w:left="3661" w:hanging="360"/>
      </w:pPr>
      <w:rPr>
        <w:rFonts w:cs="Times New Roman"/>
      </w:rPr>
    </w:lvl>
    <w:lvl w:ilvl="5" w:tplc="040C001B">
      <w:start w:val="1"/>
      <w:numFmt w:val="lowerRoman"/>
      <w:lvlText w:val="%6."/>
      <w:lvlJc w:val="right"/>
      <w:pPr>
        <w:tabs>
          <w:tab w:val="num" w:pos="4381"/>
        </w:tabs>
        <w:ind w:left="4381" w:hanging="180"/>
      </w:pPr>
      <w:rPr>
        <w:rFonts w:cs="Times New Roman"/>
      </w:rPr>
    </w:lvl>
    <w:lvl w:ilvl="6" w:tplc="040C000F">
      <w:start w:val="1"/>
      <w:numFmt w:val="decimal"/>
      <w:lvlText w:val="%7."/>
      <w:lvlJc w:val="left"/>
      <w:pPr>
        <w:tabs>
          <w:tab w:val="num" w:pos="5101"/>
        </w:tabs>
        <w:ind w:left="5101" w:hanging="360"/>
      </w:pPr>
      <w:rPr>
        <w:rFonts w:cs="Times New Roman"/>
      </w:rPr>
    </w:lvl>
    <w:lvl w:ilvl="7" w:tplc="040C0019">
      <w:start w:val="1"/>
      <w:numFmt w:val="lowerLetter"/>
      <w:lvlText w:val="%8."/>
      <w:lvlJc w:val="left"/>
      <w:pPr>
        <w:tabs>
          <w:tab w:val="num" w:pos="5821"/>
        </w:tabs>
        <w:ind w:left="5821" w:hanging="360"/>
      </w:pPr>
      <w:rPr>
        <w:rFonts w:cs="Times New Roman"/>
      </w:rPr>
    </w:lvl>
    <w:lvl w:ilvl="8" w:tplc="040C001B">
      <w:start w:val="1"/>
      <w:numFmt w:val="lowerRoman"/>
      <w:lvlText w:val="%9."/>
      <w:lvlJc w:val="right"/>
      <w:pPr>
        <w:tabs>
          <w:tab w:val="num" w:pos="6541"/>
        </w:tabs>
        <w:ind w:left="6541" w:hanging="180"/>
      </w:pPr>
      <w:rPr>
        <w:rFonts w:cs="Times New Roman"/>
      </w:rPr>
    </w:lvl>
  </w:abstractNum>
  <w:abstractNum w:abstractNumId="22">
    <w:nsid w:val="5FFA333E"/>
    <w:multiLevelType w:val="hybridMultilevel"/>
    <w:tmpl w:val="79564BE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649D31C8"/>
    <w:multiLevelType w:val="hybridMultilevel"/>
    <w:tmpl w:val="8A820BD8"/>
    <w:lvl w:ilvl="0" w:tplc="0DEC8674">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4">
    <w:nsid w:val="67D64C52"/>
    <w:multiLevelType w:val="hybridMultilevel"/>
    <w:tmpl w:val="3C888668"/>
    <w:lvl w:ilvl="0" w:tplc="C2F24AD4">
      <w:start w:val="1"/>
      <w:numFmt w:val="decimal"/>
      <w:lvlText w:val="%1)"/>
      <w:lvlJc w:val="left"/>
      <w:pPr>
        <w:ind w:left="644" w:hanging="360"/>
      </w:pPr>
      <w:rPr>
        <w:rFonts w:ascii="Calibri" w:hAnsi="Calibri" w:cs="Calibri" w:hint="default"/>
        <w:sz w:val="24"/>
        <w:szCs w:val="24"/>
      </w:rPr>
    </w:lvl>
    <w:lvl w:ilvl="1" w:tplc="040C0003">
      <w:start w:val="1"/>
      <w:numFmt w:val="bullet"/>
      <w:lvlText w:val="o"/>
      <w:lvlJc w:val="left"/>
      <w:pPr>
        <w:ind w:left="1364" w:hanging="360"/>
      </w:pPr>
      <w:rPr>
        <w:rFonts w:ascii="Courier New" w:hAnsi="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hint="default"/>
      </w:rPr>
    </w:lvl>
    <w:lvl w:ilvl="8" w:tplc="040C0005">
      <w:start w:val="1"/>
      <w:numFmt w:val="bullet"/>
      <w:lvlText w:val=""/>
      <w:lvlJc w:val="left"/>
      <w:pPr>
        <w:ind w:left="6404" w:hanging="360"/>
      </w:pPr>
      <w:rPr>
        <w:rFonts w:ascii="Wingdings" w:hAnsi="Wingdings" w:hint="default"/>
      </w:rPr>
    </w:lvl>
  </w:abstractNum>
  <w:abstractNum w:abstractNumId="25">
    <w:nsid w:val="723D6158"/>
    <w:multiLevelType w:val="hybridMultilevel"/>
    <w:tmpl w:val="F62CA54C"/>
    <w:lvl w:ilvl="0" w:tplc="1CE6E2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74E678C3"/>
    <w:multiLevelType w:val="hybridMultilevel"/>
    <w:tmpl w:val="EA84539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781F02AC"/>
    <w:multiLevelType w:val="hybridMultilevel"/>
    <w:tmpl w:val="CFF46D2C"/>
    <w:lvl w:ilvl="0" w:tplc="040C0001">
      <w:start w:val="1"/>
      <w:numFmt w:val="bullet"/>
      <w:lvlText w:val=""/>
      <w:lvlJc w:val="left"/>
      <w:pPr>
        <w:tabs>
          <w:tab w:val="num" w:pos="780"/>
        </w:tabs>
        <w:ind w:left="780" w:hanging="360"/>
      </w:pPr>
      <w:rPr>
        <w:rFonts w:ascii="Symbol" w:hAnsi="Symbol" w:hint="default"/>
      </w:rPr>
    </w:lvl>
    <w:lvl w:ilvl="1" w:tplc="040C0003">
      <w:start w:val="1"/>
      <w:numFmt w:val="bullet"/>
      <w:lvlText w:val="o"/>
      <w:lvlJc w:val="left"/>
      <w:pPr>
        <w:tabs>
          <w:tab w:val="num" w:pos="1500"/>
        </w:tabs>
        <w:ind w:left="1500" w:hanging="360"/>
      </w:pPr>
      <w:rPr>
        <w:rFonts w:ascii="Courier New" w:hAnsi="Courier New"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bullet"/>
      <w:lvlText w:val="o"/>
      <w:lvlJc w:val="left"/>
      <w:pPr>
        <w:tabs>
          <w:tab w:val="num" w:pos="3660"/>
        </w:tabs>
        <w:ind w:left="3660" w:hanging="360"/>
      </w:pPr>
      <w:rPr>
        <w:rFonts w:ascii="Courier New" w:hAnsi="Courier New" w:hint="default"/>
      </w:rPr>
    </w:lvl>
    <w:lvl w:ilvl="5" w:tplc="040C0005">
      <w:start w:val="1"/>
      <w:numFmt w:val="bullet"/>
      <w:lvlText w:val=""/>
      <w:lvlJc w:val="left"/>
      <w:pPr>
        <w:tabs>
          <w:tab w:val="num" w:pos="4380"/>
        </w:tabs>
        <w:ind w:left="4380" w:hanging="360"/>
      </w:pPr>
      <w:rPr>
        <w:rFonts w:ascii="Wingdings" w:hAnsi="Wingdings" w:hint="default"/>
      </w:rPr>
    </w:lvl>
    <w:lvl w:ilvl="6" w:tplc="040C0001">
      <w:start w:val="1"/>
      <w:numFmt w:val="bullet"/>
      <w:lvlText w:val=""/>
      <w:lvlJc w:val="left"/>
      <w:pPr>
        <w:tabs>
          <w:tab w:val="num" w:pos="5100"/>
        </w:tabs>
        <w:ind w:left="5100" w:hanging="360"/>
      </w:pPr>
      <w:rPr>
        <w:rFonts w:ascii="Symbol" w:hAnsi="Symbol" w:hint="default"/>
      </w:rPr>
    </w:lvl>
    <w:lvl w:ilvl="7" w:tplc="040C0003">
      <w:start w:val="1"/>
      <w:numFmt w:val="bullet"/>
      <w:lvlText w:val="o"/>
      <w:lvlJc w:val="left"/>
      <w:pPr>
        <w:tabs>
          <w:tab w:val="num" w:pos="5820"/>
        </w:tabs>
        <w:ind w:left="5820" w:hanging="360"/>
      </w:pPr>
      <w:rPr>
        <w:rFonts w:ascii="Courier New" w:hAnsi="Courier New" w:hint="default"/>
      </w:rPr>
    </w:lvl>
    <w:lvl w:ilvl="8" w:tplc="040C0005">
      <w:start w:val="1"/>
      <w:numFmt w:val="bullet"/>
      <w:lvlText w:val=""/>
      <w:lvlJc w:val="left"/>
      <w:pPr>
        <w:tabs>
          <w:tab w:val="num" w:pos="6540"/>
        </w:tabs>
        <w:ind w:left="6540" w:hanging="360"/>
      </w:pPr>
      <w:rPr>
        <w:rFonts w:ascii="Wingdings" w:hAnsi="Wingdings" w:hint="default"/>
      </w:rPr>
    </w:lvl>
  </w:abstractNum>
  <w:abstractNum w:abstractNumId="28">
    <w:nsid w:val="7F8A2065"/>
    <w:multiLevelType w:val="hybridMultilevel"/>
    <w:tmpl w:val="8A820BD8"/>
    <w:lvl w:ilvl="0" w:tplc="0DEC8674">
      <w:start w:val="1"/>
      <w:numFmt w:val="decimal"/>
      <w:lvlText w:val="%1"/>
      <w:lvlJc w:val="left"/>
      <w:pPr>
        <w:ind w:left="502"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num w:numId="1">
    <w:abstractNumId w:val="27"/>
  </w:num>
  <w:num w:numId="2">
    <w:abstractNumId w:val="5"/>
  </w:num>
  <w:num w:numId="3">
    <w:abstractNumId w:val="14"/>
  </w:num>
  <w:num w:numId="4">
    <w:abstractNumId w:val="1"/>
  </w:num>
  <w:num w:numId="5">
    <w:abstractNumId w:val="15"/>
  </w:num>
  <w:num w:numId="6">
    <w:abstractNumId w:val="6"/>
  </w:num>
  <w:num w:numId="7">
    <w:abstractNumId w:val="7"/>
  </w:num>
  <w:num w:numId="8">
    <w:abstractNumId w:val="20"/>
  </w:num>
  <w:num w:numId="9">
    <w:abstractNumId w:val="22"/>
  </w:num>
  <w:num w:numId="10">
    <w:abstractNumId w:val="19"/>
  </w:num>
  <w:num w:numId="11">
    <w:abstractNumId w:val="25"/>
  </w:num>
  <w:num w:numId="12">
    <w:abstractNumId w:val="13"/>
  </w:num>
  <w:num w:numId="13">
    <w:abstractNumId w:val="10"/>
  </w:num>
  <w:num w:numId="14">
    <w:abstractNumId w:val="4"/>
  </w:num>
  <w:num w:numId="15">
    <w:abstractNumId w:val="8"/>
  </w:num>
  <w:num w:numId="16">
    <w:abstractNumId w:val="21"/>
  </w:num>
  <w:num w:numId="17">
    <w:abstractNumId w:val="0"/>
  </w:num>
  <w:num w:numId="18">
    <w:abstractNumId w:val="9"/>
  </w:num>
  <w:num w:numId="19">
    <w:abstractNumId w:val="16"/>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8"/>
  </w:num>
  <w:num w:numId="24">
    <w:abstractNumId w:val="2"/>
  </w:num>
  <w:num w:numId="25">
    <w:abstractNumId w:val="2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defaultTabStop w:val="708"/>
  <w:hyphenationZone w:val="425"/>
  <w:doNotHyphenateCaps/>
  <w:drawingGridHorizontalSpacing w:val="120"/>
  <w:displayHorizontalDrawingGridEvery w:val="2"/>
  <w:noPunctuationKerning/>
  <w:characterSpacingControl w:val="doNotCompress"/>
  <w:hdrShapeDefaults>
    <o:shapedefaults v:ext="edit" spidmax="34818"/>
    <o:shapelayout v:ext="edit">
      <o:idmap v:ext="edit" data="2"/>
    </o:shapelayout>
  </w:hdrShapeDefaults>
  <w:footnotePr>
    <w:footnote w:id="-1"/>
    <w:footnote w:id="0"/>
  </w:footnotePr>
  <w:endnotePr>
    <w:endnote w:id="-1"/>
    <w:endnote w:id="0"/>
  </w:endnotePr>
  <w:compat/>
  <w:rsids>
    <w:rsidRoot w:val="001B595A"/>
    <w:rsid w:val="0001136B"/>
    <w:rsid w:val="000124BC"/>
    <w:rsid w:val="00015B4A"/>
    <w:rsid w:val="0002147C"/>
    <w:rsid w:val="00026B8A"/>
    <w:rsid w:val="00034D0E"/>
    <w:rsid w:val="000626DF"/>
    <w:rsid w:val="0008119B"/>
    <w:rsid w:val="000A28BE"/>
    <w:rsid w:val="000B0500"/>
    <w:rsid w:val="000B5F50"/>
    <w:rsid w:val="000E0476"/>
    <w:rsid w:val="000E3A8F"/>
    <w:rsid w:val="000F68A1"/>
    <w:rsid w:val="000F75BC"/>
    <w:rsid w:val="00102568"/>
    <w:rsid w:val="00124769"/>
    <w:rsid w:val="001520EF"/>
    <w:rsid w:val="00153CDF"/>
    <w:rsid w:val="00157AE8"/>
    <w:rsid w:val="00175A45"/>
    <w:rsid w:val="001809ED"/>
    <w:rsid w:val="001A3CA7"/>
    <w:rsid w:val="001B595A"/>
    <w:rsid w:val="001D0ADD"/>
    <w:rsid w:val="001F4A2E"/>
    <w:rsid w:val="001F7A20"/>
    <w:rsid w:val="002004D9"/>
    <w:rsid w:val="00202D05"/>
    <w:rsid w:val="00206C16"/>
    <w:rsid w:val="002179ED"/>
    <w:rsid w:val="00252ACD"/>
    <w:rsid w:val="00254176"/>
    <w:rsid w:val="00263B69"/>
    <w:rsid w:val="002722C0"/>
    <w:rsid w:val="00272F45"/>
    <w:rsid w:val="00285A3F"/>
    <w:rsid w:val="002A3143"/>
    <w:rsid w:val="002A68FE"/>
    <w:rsid w:val="002B0A7E"/>
    <w:rsid w:val="002B1942"/>
    <w:rsid w:val="002C0D24"/>
    <w:rsid w:val="002C2A8C"/>
    <w:rsid w:val="002C2BA4"/>
    <w:rsid w:val="002E1E3C"/>
    <w:rsid w:val="002E7AE6"/>
    <w:rsid w:val="00324D5D"/>
    <w:rsid w:val="00324FA2"/>
    <w:rsid w:val="00325989"/>
    <w:rsid w:val="00334219"/>
    <w:rsid w:val="00352E26"/>
    <w:rsid w:val="003548A0"/>
    <w:rsid w:val="00361FA4"/>
    <w:rsid w:val="00362170"/>
    <w:rsid w:val="00363B2D"/>
    <w:rsid w:val="00370F90"/>
    <w:rsid w:val="003824DC"/>
    <w:rsid w:val="003912DC"/>
    <w:rsid w:val="003A5879"/>
    <w:rsid w:val="003A5A88"/>
    <w:rsid w:val="003E0D70"/>
    <w:rsid w:val="003E17CE"/>
    <w:rsid w:val="004064A4"/>
    <w:rsid w:val="0042655B"/>
    <w:rsid w:val="00427F18"/>
    <w:rsid w:val="0043404F"/>
    <w:rsid w:val="004341EF"/>
    <w:rsid w:val="004358B3"/>
    <w:rsid w:val="00437DBE"/>
    <w:rsid w:val="00442309"/>
    <w:rsid w:val="00443725"/>
    <w:rsid w:val="00444AF3"/>
    <w:rsid w:val="00453179"/>
    <w:rsid w:val="00463B1C"/>
    <w:rsid w:val="00477881"/>
    <w:rsid w:val="00481926"/>
    <w:rsid w:val="00487564"/>
    <w:rsid w:val="004960BB"/>
    <w:rsid w:val="00496DB4"/>
    <w:rsid w:val="004A28C4"/>
    <w:rsid w:val="004A56F9"/>
    <w:rsid w:val="004C474D"/>
    <w:rsid w:val="004C5F51"/>
    <w:rsid w:val="004F4B1C"/>
    <w:rsid w:val="00502572"/>
    <w:rsid w:val="00510415"/>
    <w:rsid w:val="00512AE5"/>
    <w:rsid w:val="00530BC6"/>
    <w:rsid w:val="00535CEA"/>
    <w:rsid w:val="00554976"/>
    <w:rsid w:val="0056302C"/>
    <w:rsid w:val="00575531"/>
    <w:rsid w:val="005822F4"/>
    <w:rsid w:val="005903EE"/>
    <w:rsid w:val="00590C30"/>
    <w:rsid w:val="005A66B1"/>
    <w:rsid w:val="005D2FF7"/>
    <w:rsid w:val="005D3E8D"/>
    <w:rsid w:val="005E2CF2"/>
    <w:rsid w:val="005F12E2"/>
    <w:rsid w:val="00611A4E"/>
    <w:rsid w:val="00621B2B"/>
    <w:rsid w:val="00622E37"/>
    <w:rsid w:val="0062553F"/>
    <w:rsid w:val="00634753"/>
    <w:rsid w:val="00656F23"/>
    <w:rsid w:val="006749EC"/>
    <w:rsid w:val="0068692E"/>
    <w:rsid w:val="0069571F"/>
    <w:rsid w:val="00695FF0"/>
    <w:rsid w:val="006A22AA"/>
    <w:rsid w:val="006B2051"/>
    <w:rsid w:val="006C4C74"/>
    <w:rsid w:val="006D1230"/>
    <w:rsid w:val="006D23B7"/>
    <w:rsid w:val="006E435E"/>
    <w:rsid w:val="006F6709"/>
    <w:rsid w:val="00705435"/>
    <w:rsid w:val="0071402B"/>
    <w:rsid w:val="007178A2"/>
    <w:rsid w:val="00722794"/>
    <w:rsid w:val="00723DEE"/>
    <w:rsid w:val="0073124C"/>
    <w:rsid w:val="00734F26"/>
    <w:rsid w:val="007659D2"/>
    <w:rsid w:val="0077138E"/>
    <w:rsid w:val="00780038"/>
    <w:rsid w:val="00784EF5"/>
    <w:rsid w:val="007868DF"/>
    <w:rsid w:val="00790570"/>
    <w:rsid w:val="007915FD"/>
    <w:rsid w:val="007A50E4"/>
    <w:rsid w:val="007A7A37"/>
    <w:rsid w:val="007B009F"/>
    <w:rsid w:val="007B178A"/>
    <w:rsid w:val="007C29C7"/>
    <w:rsid w:val="007D19E2"/>
    <w:rsid w:val="007E46FD"/>
    <w:rsid w:val="007E7DE0"/>
    <w:rsid w:val="007F4EB1"/>
    <w:rsid w:val="008045FD"/>
    <w:rsid w:val="00806EDF"/>
    <w:rsid w:val="008072A8"/>
    <w:rsid w:val="00817A14"/>
    <w:rsid w:val="00821931"/>
    <w:rsid w:val="00823293"/>
    <w:rsid w:val="00825152"/>
    <w:rsid w:val="008301A8"/>
    <w:rsid w:val="00836E13"/>
    <w:rsid w:val="00841090"/>
    <w:rsid w:val="00844F9E"/>
    <w:rsid w:val="008459B5"/>
    <w:rsid w:val="00853811"/>
    <w:rsid w:val="00871B3E"/>
    <w:rsid w:val="00875D41"/>
    <w:rsid w:val="008856A1"/>
    <w:rsid w:val="00892AD1"/>
    <w:rsid w:val="008A00E5"/>
    <w:rsid w:val="008B14F9"/>
    <w:rsid w:val="008B1D6D"/>
    <w:rsid w:val="008B683F"/>
    <w:rsid w:val="008C27DB"/>
    <w:rsid w:val="008D78D5"/>
    <w:rsid w:val="008F2AE3"/>
    <w:rsid w:val="009202F5"/>
    <w:rsid w:val="009263F2"/>
    <w:rsid w:val="00937746"/>
    <w:rsid w:val="00942436"/>
    <w:rsid w:val="00956B8F"/>
    <w:rsid w:val="00957F35"/>
    <w:rsid w:val="00964EB9"/>
    <w:rsid w:val="00995282"/>
    <w:rsid w:val="009A3FD0"/>
    <w:rsid w:val="009C252C"/>
    <w:rsid w:val="009C49DA"/>
    <w:rsid w:val="009C4C76"/>
    <w:rsid w:val="009C733F"/>
    <w:rsid w:val="009D2B31"/>
    <w:rsid w:val="009E20A7"/>
    <w:rsid w:val="009E4F71"/>
    <w:rsid w:val="00A03935"/>
    <w:rsid w:val="00A30108"/>
    <w:rsid w:val="00A34012"/>
    <w:rsid w:val="00A4675D"/>
    <w:rsid w:val="00A6107C"/>
    <w:rsid w:val="00A66772"/>
    <w:rsid w:val="00A86431"/>
    <w:rsid w:val="00A97F3B"/>
    <w:rsid w:val="00AA0AC9"/>
    <w:rsid w:val="00AA3BB0"/>
    <w:rsid w:val="00AB2EA2"/>
    <w:rsid w:val="00AC40B2"/>
    <w:rsid w:val="00AE1088"/>
    <w:rsid w:val="00B013E0"/>
    <w:rsid w:val="00B0439D"/>
    <w:rsid w:val="00B24703"/>
    <w:rsid w:val="00B52C12"/>
    <w:rsid w:val="00B81C4A"/>
    <w:rsid w:val="00BA56EB"/>
    <w:rsid w:val="00BD559A"/>
    <w:rsid w:val="00BF26DC"/>
    <w:rsid w:val="00C208B3"/>
    <w:rsid w:val="00C27F6D"/>
    <w:rsid w:val="00C343DC"/>
    <w:rsid w:val="00C427A9"/>
    <w:rsid w:val="00C5226E"/>
    <w:rsid w:val="00C5251B"/>
    <w:rsid w:val="00C52927"/>
    <w:rsid w:val="00C55435"/>
    <w:rsid w:val="00C613E2"/>
    <w:rsid w:val="00C66149"/>
    <w:rsid w:val="00C8352B"/>
    <w:rsid w:val="00CA11E7"/>
    <w:rsid w:val="00CB39A5"/>
    <w:rsid w:val="00CB6E11"/>
    <w:rsid w:val="00CC46AF"/>
    <w:rsid w:val="00CC5DE5"/>
    <w:rsid w:val="00CC619F"/>
    <w:rsid w:val="00CE15F5"/>
    <w:rsid w:val="00CF68AE"/>
    <w:rsid w:val="00D13CF2"/>
    <w:rsid w:val="00D25838"/>
    <w:rsid w:val="00D46ABC"/>
    <w:rsid w:val="00D72859"/>
    <w:rsid w:val="00D774E2"/>
    <w:rsid w:val="00D868DA"/>
    <w:rsid w:val="00D94230"/>
    <w:rsid w:val="00DA3E7A"/>
    <w:rsid w:val="00DA5AFC"/>
    <w:rsid w:val="00DA6EA8"/>
    <w:rsid w:val="00DC4B3E"/>
    <w:rsid w:val="00DC645A"/>
    <w:rsid w:val="00DC7AA6"/>
    <w:rsid w:val="00DD19B4"/>
    <w:rsid w:val="00DD6DF0"/>
    <w:rsid w:val="00DD7E32"/>
    <w:rsid w:val="00DE48E9"/>
    <w:rsid w:val="00DF2F42"/>
    <w:rsid w:val="00E11A11"/>
    <w:rsid w:val="00E24382"/>
    <w:rsid w:val="00E332DA"/>
    <w:rsid w:val="00E45269"/>
    <w:rsid w:val="00E56296"/>
    <w:rsid w:val="00E91767"/>
    <w:rsid w:val="00EA3638"/>
    <w:rsid w:val="00EB11EE"/>
    <w:rsid w:val="00EB3AD5"/>
    <w:rsid w:val="00EB4B65"/>
    <w:rsid w:val="00EB5096"/>
    <w:rsid w:val="00EB6634"/>
    <w:rsid w:val="00EC2D86"/>
    <w:rsid w:val="00F021C8"/>
    <w:rsid w:val="00F13C9A"/>
    <w:rsid w:val="00F1420C"/>
    <w:rsid w:val="00F34797"/>
    <w:rsid w:val="00F37C23"/>
    <w:rsid w:val="00F44A4F"/>
    <w:rsid w:val="00F60AF2"/>
    <w:rsid w:val="00F7239C"/>
    <w:rsid w:val="00F76C42"/>
    <w:rsid w:val="00F8481F"/>
    <w:rsid w:val="00F97909"/>
    <w:rsid w:val="00FA7C80"/>
    <w:rsid w:val="00FB2E3D"/>
    <w:rsid w:val="00FD54C7"/>
    <w:rsid w:val="00FD6745"/>
    <w:rsid w:val="00FE083E"/>
    <w:rsid w:val="00FE40CA"/>
    <w:rsid w:val="00FE4E2B"/>
    <w:rsid w:val="00FE71D4"/>
    <w:rsid w:val="00FF1C61"/>
    <w:rsid w:val="00FF2F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3F"/>
    <w:rPr>
      <w:sz w:val="24"/>
      <w:szCs w:val="24"/>
    </w:rPr>
  </w:style>
  <w:style w:type="paragraph" w:styleId="Titre1">
    <w:name w:val="heading 1"/>
    <w:basedOn w:val="Normal"/>
    <w:next w:val="Normal"/>
    <w:qFormat/>
    <w:rsid w:val="000E0476"/>
    <w:pPr>
      <w:keepNext/>
      <w:outlineLvl w:val="0"/>
    </w:pPr>
    <w:rPr>
      <w:b/>
      <w:bCs/>
      <w:lang w:val="de-DE"/>
    </w:rPr>
  </w:style>
  <w:style w:type="paragraph" w:styleId="Titre2">
    <w:name w:val="heading 2"/>
    <w:basedOn w:val="Normal"/>
    <w:next w:val="Normal"/>
    <w:qFormat/>
    <w:rsid w:val="000E0476"/>
    <w:pPr>
      <w:keepNext/>
      <w:jc w:val="center"/>
      <w:outlineLvl w:val="1"/>
    </w:pPr>
    <w:rPr>
      <w:sz w:val="36"/>
      <w:szCs w:val="36"/>
    </w:rPr>
  </w:style>
  <w:style w:type="paragraph" w:styleId="Titre3">
    <w:name w:val="heading 3"/>
    <w:basedOn w:val="Normal"/>
    <w:next w:val="Normal"/>
    <w:qFormat/>
    <w:rsid w:val="000E0476"/>
    <w:pPr>
      <w:keepNext/>
      <w:spacing w:before="240" w:after="60"/>
      <w:outlineLvl w:val="2"/>
    </w:pPr>
    <w:rPr>
      <w:rFonts w:ascii="Arial" w:hAnsi="Arial" w:cs="Arial"/>
      <w:b/>
      <w:bCs/>
      <w:sz w:val="26"/>
      <w:szCs w:val="26"/>
    </w:rPr>
  </w:style>
  <w:style w:type="paragraph" w:styleId="Titre4">
    <w:name w:val="heading 4"/>
    <w:basedOn w:val="Normal"/>
    <w:next w:val="Normal"/>
    <w:qFormat/>
    <w:rsid w:val="000E0476"/>
    <w:pPr>
      <w:keepNext/>
      <w:ind w:left="567" w:right="1134"/>
      <w:jc w:val="both"/>
      <w:outlineLvl w:val="3"/>
    </w:pPr>
    <w:rPr>
      <w:b/>
      <w:bCs/>
      <w:sz w:val="28"/>
      <w:szCs w:val="28"/>
    </w:rPr>
  </w:style>
  <w:style w:type="paragraph" w:styleId="Titre6">
    <w:name w:val="heading 6"/>
    <w:basedOn w:val="Normal"/>
    <w:next w:val="Normal"/>
    <w:qFormat/>
    <w:rsid w:val="000E0476"/>
    <w:pPr>
      <w:keepNext/>
      <w:ind w:firstLine="6"/>
      <w:outlineLvl w:val="5"/>
    </w:pPr>
    <w:rPr>
      <w:b/>
      <w:bCs/>
    </w:rPr>
  </w:style>
  <w:style w:type="paragraph" w:styleId="Titre7">
    <w:name w:val="heading 7"/>
    <w:basedOn w:val="Normal"/>
    <w:next w:val="Normal"/>
    <w:qFormat/>
    <w:rsid w:val="000E0476"/>
    <w:pPr>
      <w:keepNext/>
      <w:jc w:val="center"/>
      <w:outlineLvl w:val="6"/>
    </w:pPr>
    <w:rPr>
      <w:sz w:val="42"/>
      <w:szCs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ocked/>
    <w:rsid w:val="000E0476"/>
    <w:rPr>
      <w:rFonts w:ascii="Cambria" w:hAnsi="Cambria" w:cs="Cambria"/>
      <w:b/>
      <w:bCs/>
      <w:kern w:val="32"/>
      <w:sz w:val="32"/>
      <w:szCs w:val="32"/>
    </w:rPr>
  </w:style>
  <w:style w:type="character" w:customStyle="1" w:styleId="Titre2Car">
    <w:name w:val="Titre 2 Car"/>
    <w:basedOn w:val="Policepardfaut"/>
    <w:semiHidden/>
    <w:locked/>
    <w:rsid w:val="000E0476"/>
    <w:rPr>
      <w:rFonts w:ascii="Cambria" w:hAnsi="Cambria" w:cs="Cambria"/>
      <w:b/>
      <w:bCs/>
      <w:i/>
      <w:iCs/>
      <w:sz w:val="28"/>
      <w:szCs w:val="28"/>
    </w:rPr>
  </w:style>
  <w:style w:type="character" w:customStyle="1" w:styleId="Titre3Car">
    <w:name w:val="Titre 3 Car"/>
    <w:basedOn w:val="Policepardfaut"/>
    <w:semiHidden/>
    <w:locked/>
    <w:rsid w:val="000E0476"/>
    <w:rPr>
      <w:rFonts w:ascii="Cambria" w:hAnsi="Cambria" w:cs="Cambria"/>
      <w:b/>
      <w:bCs/>
      <w:sz w:val="26"/>
      <w:szCs w:val="26"/>
    </w:rPr>
  </w:style>
  <w:style w:type="character" w:customStyle="1" w:styleId="Titre4Car">
    <w:name w:val="Titre 4 Car"/>
    <w:basedOn w:val="Policepardfaut"/>
    <w:semiHidden/>
    <w:locked/>
    <w:rsid w:val="000E0476"/>
    <w:rPr>
      <w:rFonts w:ascii="Calibri" w:hAnsi="Calibri" w:cs="Calibri"/>
      <w:b/>
      <w:bCs/>
      <w:sz w:val="28"/>
      <w:szCs w:val="28"/>
    </w:rPr>
  </w:style>
  <w:style w:type="character" w:customStyle="1" w:styleId="Titre6Car">
    <w:name w:val="Titre 6 Car"/>
    <w:basedOn w:val="Policepardfaut"/>
    <w:semiHidden/>
    <w:locked/>
    <w:rsid w:val="000E0476"/>
    <w:rPr>
      <w:rFonts w:ascii="Calibri" w:hAnsi="Calibri" w:cs="Calibri"/>
      <w:b/>
      <w:bCs/>
    </w:rPr>
  </w:style>
  <w:style w:type="character" w:customStyle="1" w:styleId="Titre7Car">
    <w:name w:val="Titre 7 Car"/>
    <w:basedOn w:val="Policepardfaut"/>
    <w:semiHidden/>
    <w:locked/>
    <w:rsid w:val="000E0476"/>
    <w:rPr>
      <w:rFonts w:ascii="Calibri" w:hAnsi="Calibri" w:cs="Calibri"/>
      <w:sz w:val="24"/>
      <w:szCs w:val="24"/>
    </w:rPr>
  </w:style>
  <w:style w:type="paragraph" w:styleId="En-tte">
    <w:name w:val="header"/>
    <w:basedOn w:val="Normal"/>
    <w:semiHidden/>
    <w:rsid w:val="000E0476"/>
    <w:pPr>
      <w:tabs>
        <w:tab w:val="center" w:pos="4536"/>
        <w:tab w:val="right" w:pos="9072"/>
      </w:tabs>
    </w:pPr>
  </w:style>
  <w:style w:type="character" w:customStyle="1" w:styleId="En-tteCar">
    <w:name w:val="En-tête Car"/>
    <w:basedOn w:val="Policepardfaut"/>
    <w:semiHidden/>
    <w:locked/>
    <w:rsid w:val="000E0476"/>
    <w:rPr>
      <w:rFonts w:cs="Times New Roman"/>
      <w:sz w:val="24"/>
      <w:szCs w:val="24"/>
    </w:rPr>
  </w:style>
  <w:style w:type="paragraph" w:styleId="Pieddepage">
    <w:name w:val="footer"/>
    <w:basedOn w:val="Normal"/>
    <w:semiHidden/>
    <w:rsid w:val="000E0476"/>
    <w:pPr>
      <w:tabs>
        <w:tab w:val="center" w:pos="4536"/>
        <w:tab w:val="right" w:pos="9072"/>
      </w:tabs>
    </w:pPr>
  </w:style>
  <w:style w:type="character" w:customStyle="1" w:styleId="PieddepageCar">
    <w:name w:val="Pied de page Car"/>
    <w:basedOn w:val="Policepardfaut"/>
    <w:semiHidden/>
    <w:locked/>
    <w:rsid w:val="000E0476"/>
    <w:rPr>
      <w:rFonts w:cs="Times New Roman"/>
      <w:sz w:val="24"/>
      <w:szCs w:val="24"/>
    </w:rPr>
  </w:style>
  <w:style w:type="paragraph" w:styleId="Lgende">
    <w:name w:val="caption"/>
    <w:basedOn w:val="Normal"/>
    <w:next w:val="Normal"/>
    <w:qFormat/>
    <w:rsid w:val="000E0476"/>
    <w:pPr>
      <w:framePr w:w="8795" w:h="1305" w:hSpace="141" w:wrap="auto" w:vAnchor="page" w:hAnchor="page" w:x="2448" w:y="289"/>
      <w:jc w:val="center"/>
    </w:pPr>
    <w:rPr>
      <w:b/>
      <w:bCs/>
      <w:sz w:val="32"/>
      <w:szCs w:val="32"/>
    </w:rPr>
  </w:style>
  <w:style w:type="paragraph" w:styleId="Titre">
    <w:name w:val="Title"/>
    <w:basedOn w:val="Normal"/>
    <w:qFormat/>
    <w:rsid w:val="000E0476"/>
    <w:pPr>
      <w:jc w:val="center"/>
    </w:pPr>
    <w:rPr>
      <w:sz w:val="36"/>
      <w:szCs w:val="36"/>
      <w:bdr w:val="single" w:sz="4" w:space="0" w:color="auto"/>
      <w:shd w:val="clear" w:color="auto" w:fill="B3B3B3"/>
    </w:rPr>
  </w:style>
  <w:style w:type="character" w:customStyle="1" w:styleId="TitreCar">
    <w:name w:val="Titre Car"/>
    <w:basedOn w:val="Policepardfaut"/>
    <w:locked/>
    <w:rsid w:val="000E0476"/>
    <w:rPr>
      <w:rFonts w:ascii="Cambria" w:hAnsi="Cambria" w:cs="Cambria"/>
      <w:b/>
      <w:bCs/>
      <w:kern w:val="28"/>
      <w:sz w:val="32"/>
      <w:szCs w:val="32"/>
    </w:rPr>
  </w:style>
  <w:style w:type="paragraph" w:styleId="Corpsdetexte">
    <w:name w:val="Body Text"/>
    <w:basedOn w:val="Normal"/>
    <w:semiHidden/>
    <w:rsid w:val="000E0476"/>
    <w:pPr>
      <w:jc w:val="both"/>
    </w:pPr>
  </w:style>
  <w:style w:type="character" w:customStyle="1" w:styleId="CorpsdetexteCar">
    <w:name w:val="Corps de texte Car"/>
    <w:basedOn w:val="Policepardfaut"/>
    <w:semiHidden/>
    <w:locked/>
    <w:rsid w:val="000E0476"/>
    <w:rPr>
      <w:rFonts w:cs="Times New Roman"/>
      <w:sz w:val="24"/>
      <w:szCs w:val="24"/>
    </w:rPr>
  </w:style>
  <w:style w:type="paragraph" w:styleId="Corpsdetexte2">
    <w:name w:val="Body Text 2"/>
    <w:basedOn w:val="Normal"/>
    <w:semiHidden/>
    <w:rsid w:val="000E0476"/>
    <w:pPr>
      <w:tabs>
        <w:tab w:val="left" w:pos="5103"/>
      </w:tabs>
      <w:jc w:val="both"/>
    </w:pPr>
    <w:rPr>
      <w:rFonts w:ascii="Berlin Sans FB" w:hAnsi="Berlin Sans FB" w:cs="Berlin Sans FB"/>
      <w:sz w:val="22"/>
      <w:szCs w:val="22"/>
    </w:rPr>
  </w:style>
  <w:style w:type="character" w:customStyle="1" w:styleId="Corpsdetexte2Car">
    <w:name w:val="Corps de texte 2 Car"/>
    <w:basedOn w:val="Policepardfaut"/>
    <w:semiHidden/>
    <w:locked/>
    <w:rsid w:val="000E0476"/>
    <w:rPr>
      <w:rFonts w:cs="Times New Roman"/>
      <w:sz w:val="24"/>
      <w:szCs w:val="24"/>
    </w:rPr>
  </w:style>
  <w:style w:type="paragraph" w:styleId="Corpsdetexte3">
    <w:name w:val="Body Text 3"/>
    <w:basedOn w:val="Normal"/>
    <w:semiHidden/>
    <w:rsid w:val="000E0476"/>
    <w:pPr>
      <w:ind w:right="5732"/>
      <w:jc w:val="both"/>
    </w:pPr>
    <w:rPr>
      <w:b/>
      <w:bCs/>
    </w:rPr>
  </w:style>
  <w:style w:type="character" w:customStyle="1" w:styleId="Corpsdetexte3Car">
    <w:name w:val="Corps de texte 3 Car"/>
    <w:basedOn w:val="Policepardfaut"/>
    <w:semiHidden/>
    <w:locked/>
    <w:rsid w:val="000E0476"/>
    <w:rPr>
      <w:rFonts w:cs="Times New Roman"/>
      <w:sz w:val="16"/>
      <w:szCs w:val="16"/>
    </w:rPr>
  </w:style>
  <w:style w:type="character" w:styleId="Lienhypertexte">
    <w:name w:val="Hyperlink"/>
    <w:basedOn w:val="Policepardfaut"/>
    <w:semiHidden/>
    <w:rsid w:val="000E0476"/>
    <w:rPr>
      <w:rFonts w:cs="Times New Roman"/>
      <w:color w:val="0000FF"/>
      <w:u w:val="single"/>
    </w:rPr>
  </w:style>
  <w:style w:type="paragraph" w:customStyle="1" w:styleId="Paragraphedeliste1">
    <w:name w:val="Paragraphe de liste1"/>
    <w:basedOn w:val="Normal"/>
    <w:rsid w:val="00611A4E"/>
    <w:pPr>
      <w:ind w:left="708"/>
    </w:pPr>
  </w:style>
  <w:style w:type="character" w:styleId="Lienhypertextesuivivisit">
    <w:name w:val="FollowedHyperlink"/>
    <w:basedOn w:val="Policepardfaut"/>
    <w:semiHidden/>
    <w:rsid w:val="000E0476"/>
    <w:rPr>
      <w:rFonts w:cs="Times New Roman"/>
      <w:color w:val="800080"/>
      <w:u w:val="single"/>
    </w:rPr>
  </w:style>
  <w:style w:type="character" w:styleId="lev">
    <w:name w:val="Strong"/>
    <w:basedOn w:val="Policepardfaut"/>
    <w:qFormat/>
    <w:rsid w:val="000E0476"/>
    <w:rPr>
      <w:rFonts w:cs="Times New Roman"/>
      <w:b/>
      <w:bCs/>
    </w:rPr>
  </w:style>
  <w:style w:type="paragraph" w:customStyle="1" w:styleId="Paragraphedeliste2">
    <w:name w:val="Paragraphe de liste2"/>
    <w:basedOn w:val="Normal"/>
    <w:rsid w:val="000E0476"/>
    <w:pPr>
      <w:ind w:left="708"/>
    </w:pPr>
  </w:style>
  <w:style w:type="character" w:customStyle="1" w:styleId="apple-style-span">
    <w:name w:val="apple-style-span"/>
    <w:basedOn w:val="Policepardfaut"/>
    <w:rsid w:val="000E0476"/>
    <w:rPr>
      <w:rFonts w:cs="Times New Roman"/>
    </w:rPr>
  </w:style>
  <w:style w:type="character" w:customStyle="1" w:styleId="apple-converted-space">
    <w:name w:val="apple-converted-space"/>
    <w:basedOn w:val="Policepardfaut"/>
    <w:rsid w:val="000E0476"/>
    <w:rPr>
      <w:rFonts w:cs="Times New Roman"/>
    </w:rPr>
  </w:style>
  <w:style w:type="paragraph" w:styleId="Textedebulles">
    <w:name w:val="Balloon Text"/>
    <w:basedOn w:val="Normal"/>
    <w:semiHidden/>
    <w:rsid w:val="000E0476"/>
    <w:rPr>
      <w:rFonts w:ascii="Tahoma" w:hAnsi="Tahoma" w:cs="Tahoma"/>
      <w:sz w:val="16"/>
      <w:szCs w:val="16"/>
    </w:rPr>
  </w:style>
  <w:style w:type="character" w:customStyle="1" w:styleId="TextedebullesCar">
    <w:name w:val="Texte de bulles Car"/>
    <w:basedOn w:val="Policepardfaut"/>
    <w:semiHidden/>
    <w:locked/>
    <w:rsid w:val="000E0476"/>
    <w:rPr>
      <w:rFonts w:ascii="Tahoma" w:hAnsi="Tahoma" w:cs="Tahoma"/>
      <w:sz w:val="16"/>
      <w:szCs w:val="16"/>
    </w:rPr>
  </w:style>
  <w:style w:type="character" w:customStyle="1" w:styleId="bumpedfont15">
    <w:name w:val="bumpedfont15"/>
    <w:basedOn w:val="Policepardfaut"/>
    <w:rsid w:val="000E0476"/>
    <w:rPr>
      <w:rFonts w:cs="Times New Roman"/>
    </w:rPr>
  </w:style>
  <w:style w:type="paragraph" w:styleId="Paragraphedeliste">
    <w:name w:val="List Paragraph"/>
    <w:basedOn w:val="Normal"/>
    <w:uiPriority w:val="34"/>
    <w:qFormat/>
    <w:rsid w:val="000E0476"/>
    <w:pPr>
      <w:ind w:left="708"/>
    </w:pPr>
  </w:style>
  <w:style w:type="paragraph" w:styleId="NormalWeb">
    <w:name w:val="Normal (Web)"/>
    <w:basedOn w:val="Normal"/>
    <w:uiPriority w:val="99"/>
    <w:unhideWhenUsed/>
    <w:rsid w:val="000E0476"/>
    <w:pPr>
      <w:spacing w:before="100" w:beforeAutospacing="1" w:after="100" w:afterAutospacing="1"/>
    </w:pPr>
    <w:rPr>
      <w:lang w:eastAsia="zh-TW" w:bidi="he-IL"/>
    </w:rPr>
  </w:style>
  <w:style w:type="paragraph" w:customStyle="1" w:styleId="Default">
    <w:name w:val="Default"/>
    <w:rsid w:val="003A5A88"/>
    <w:pPr>
      <w:autoSpaceDE w:val="0"/>
      <w:autoSpaceDN w:val="0"/>
      <w:adjustRightInd w:val="0"/>
    </w:pPr>
    <w:rPr>
      <w:rFonts w:ascii="Calisto MT" w:hAnsi="Calisto MT" w:cs="Calisto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76"/>
    <w:rPr>
      <w:sz w:val="24"/>
      <w:szCs w:val="24"/>
    </w:rPr>
  </w:style>
  <w:style w:type="paragraph" w:styleId="Titre1">
    <w:name w:val="heading 1"/>
    <w:basedOn w:val="Normal"/>
    <w:next w:val="Normal"/>
    <w:qFormat/>
    <w:rsid w:val="000E0476"/>
    <w:pPr>
      <w:keepNext/>
      <w:outlineLvl w:val="0"/>
    </w:pPr>
    <w:rPr>
      <w:b/>
      <w:bCs/>
      <w:lang w:val="de-DE"/>
    </w:rPr>
  </w:style>
  <w:style w:type="paragraph" w:styleId="Titre2">
    <w:name w:val="heading 2"/>
    <w:basedOn w:val="Normal"/>
    <w:next w:val="Normal"/>
    <w:qFormat/>
    <w:rsid w:val="000E0476"/>
    <w:pPr>
      <w:keepNext/>
      <w:jc w:val="center"/>
      <w:outlineLvl w:val="1"/>
    </w:pPr>
    <w:rPr>
      <w:sz w:val="36"/>
      <w:szCs w:val="36"/>
    </w:rPr>
  </w:style>
  <w:style w:type="paragraph" w:styleId="Titre3">
    <w:name w:val="heading 3"/>
    <w:basedOn w:val="Normal"/>
    <w:next w:val="Normal"/>
    <w:qFormat/>
    <w:rsid w:val="000E0476"/>
    <w:pPr>
      <w:keepNext/>
      <w:spacing w:before="240" w:after="60"/>
      <w:outlineLvl w:val="2"/>
    </w:pPr>
    <w:rPr>
      <w:rFonts w:ascii="Arial" w:hAnsi="Arial" w:cs="Arial"/>
      <w:b/>
      <w:bCs/>
      <w:sz w:val="26"/>
      <w:szCs w:val="26"/>
    </w:rPr>
  </w:style>
  <w:style w:type="paragraph" w:styleId="Titre4">
    <w:name w:val="heading 4"/>
    <w:basedOn w:val="Normal"/>
    <w:next w:val="Normal"/>
    <w:qFormat/>
    <w:rsid w:val="000E0476"/>
    <w:pPr>
      <w:keepNext/>
      <w:ind w:left="567" w:right="1134"/>
      <w:jc w:val="both"/>
      <w:outlineLvl w:val="3"/>
    </w:pPr>
    <w:rPr>
      <w:b/>
      <w:bCs/>
      <w:sz w:val="28"/>
      <w:szCs w:val="28"/>
    </w:rPr>
  </w:style>
  <w:style w:type="paragraph" w:styleId="Titre6">
    <w:name w:val="heading 6"/>
    <w:basedOn w:val="Normal"/>
    <w:next w:val="Normal"/>
    <w:qFormat/>
    <w:rsid w:val="000E0476"/>
    <w:pPr>
      <w:keepNext/>
      <w:ind w:firstLine="6"/>
      <w:outlineLvl w:val="5"/>
    </w:pPr>
    <w:rPr>
      <w:b/>
      <w:bCs/>
    </w:rPr>
  </w:style>
  <w:style w:type="paragraph" w:styleId="Titre7">
    <w:name w:val="heading 7"/>
    <w:basedOn w:val="Normal"/>
    <w:next w:val="Normal"/>
    <w:qFormat/>
    <w:rsid w:val="000E0476"/>
    <w:pPr>
      <w:keepNext/>
      <w:jc w:val="center"/>
      <w:outlineLvl w:val="6"/>
    </w:pPr>
    <w:rPr>
      <w:sz w:val="42"/>
      <w:szCs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ocked/>
    <w:rsid w:val="000E0476"/>
    <w:rPr>
      <w:rFonts w:ascii="Cambria" w:hAnsi="Cambria" w:cs="Cambria"/>
      <w:b/>
      <w:bCs/>
      <w:kern w:val="32"/>
      <w:sz w:val="32"/>
      <w:szCs w:val="32"/>
    </w:rPr>
  </w:style>
  <w:style w:type="character" w:customStyle="1" w:styleId="Titre2Car">
    <w:name w:val="Titre 2 Car"/>
    <w:basedOn w:val="Policepardfaut"/>
    <w:semiHidden/>
    <w:locked/>
    <w:rsid w:val="000E0476"/>
    <w:rPr>
      <w:rFonts w:ascii="Cambria" w:hAnsi="Cambria" w:cs="Cambria"/>
      <w:b/>
      <w:bCs/>
      <w:i/>
      <w:iCs/>
      <w:sz w:val="28"/>
      <w:szCs w:val="28"/>
    </w:rPr>
  </w:style>
  <w:style w:type="character" w:customStyle="1" w:styleId="Titre3Car">
    <w:name w:val="Titre 3 Car"/>
    <w:basedOn w:val="Policepardfaut"/>
    <w:semiHidden/>
    <w:locked/>
    <w:rsid w:val="000E0476"/>
    <w:rPr>
      <w:rFonts w:ascii="Cambria" w:hAnsi="Cambria" w:cs="Cambria"/>
      <w:b/>
      <w:bCs/>
      <w:sz w:val="26"/>
      <w:szCs w:val="26"/>
    </w:rPr>
  </w:style>
  <w:style w:type="character" w:customStyle="1" w:styleId="Titre4Car">
    <w:name w:val="Titre 4 Car"/>
    <w:basedOn w:val="Policepardfaut"/>
    <w:semiHidden/>
    <w:locked/>
    <w:rsid w:val="000E0476"/>
    <w:rPr>
      <w:rFonts w:ascii="Calibri" w:hAnsi="Calibri" w:cs="Calibri"/>
      <w:b/>
      <w:bCs/>
      <w:sz w:val="28"/>
      <w:szCs w:val="28"/>
    </w:rPr>
  </w:style>
  <w:style w:type="character" w:customStyle="1" w:styleId="Titre6Car">
    <w:name w:val="Titre 6 Car"/>
    <w:basedOn w:val="Policepardfaut"/>
    <w:semiHidden/>
    <w:locked/>
    <w:rsid w:val="000E0476"/>
    <w:rPr>
      <w:rFonts w:ascii="Calibri" w:hAnsi="Calibri" w:cs="Calibri"/>
      <w:b/>
      <w:bCs/>
    </w:rPr>
  </w:style>
  <w:style w:type="character" w:customStyle="1" w:styleId="Titre7Car">
    <w:name w:val="Titre 7 Car"/>
    <w:basedOn w:val="Policepardfaut"/>
    <w:semiHidden/>
    <w:locked/>
    <w:rsid w:val="000E0476"/>
    <w:rPr>
      <w:rFonts w:ascii="Calibri" w:hAnsi="Calibri" w:cs="Calibri"/>
      <w:sz w:val="24"/>
      <w:szCs w:val="24"/>
    </w:rPr>
  </w:style>
  <w:style w:type="paragraph" w:styleId="En-tte">
    <w:name w:val="header"/>
    <w:basedOn w:val="Normal"/>
    <w:semiHidden/>
    <w:rsid w:val="000E0476"/>
    <w:pPr>
      <w:tabs>
        <w:tab w:val="center" w:pos="4536"/>
        <w:tab w:val="right" w:pos="9072"/>
      </w:tabs>
    </w:pPr>
  </w:style>
  <w:style w:type="character" w:customStyle="1" w:styleId="En-tteCar">
    <w:name w:val="En-tête Car"/>
    <w:basedOn w:val="Policepardfaut"/>
    <w:semiHidden/>
    <w:locked/>
    <w:rsid w:val="000E0476"/>
    <w:rPr>
      <w:rFonts w:cs="Times New Roman"/>
      <w:sz w:val="24"/>
      <w:szCs w:val="24"/>
    </w:rPr>
  </w:style>
  <w:style w:type="paragraph" w:styleId="Pieddepage">
    <w:name w:val="footer"/>
    <w:basedOn w:val="Normal"/>
    <w:semiHidden/>
    <w:rsid w:val="000E0476"/>
    <w:pPr>
      <w:tabs>
        <w:tab w:val="center" w:pos="4536"/>
        <w:tab w:val="right" w:pos="9072"/>
      </w:tabs>
    </w:pPr>
  </w:style>
  <w:style w:type="character" w:customStyle="1" w:styleId="PieddepageCar">
    <w:name w:val="Pied de page Car"/>
    <w:basedOn w:val="Policepardfaut"/>
    <w:semiHidden/>
    <w:locked/>
    <w:rsid w:val="000E0476"/>
    <w:rPr>
      <w:rFonts w:cs="Times New Roman"/>
      <w:sz w:val="24"/>
      <w:szCs w:val="24"/>
    </w:rPr>
  </w:style>
  <w:style w:type="paragraph" w:styleId="Lgende">
    <w:name w:val="caption"/>
    <w:basedOn w:val="Normal"/>
    <w:next w:val="Normal"/>
    <w:qFormat/>
    <w:rsid w:val="000E0476"/>
    <w:pPr>
      <w:framePr w:w="8795" w:h="1305" w:hSpace="141" w:wrap="auto" w:vAnchor="page" w:hAnchor="page" w:x="2448" w:y="289"/>
      <w:jc w:val="center"/>
    </w:pPr>
    <w:rPr>
      <w:b/>
      <w:bCs/>
      <w:sz w:val="32"/>
      <w:szCs w:val="32"/>
    </w:rPr>
  </w:style>
  <w:style w:type="paragraph" w:styleId="Titre">
    <w:name w:val="Title"/>
    <w:basedOn w:val="Normal"/>
    <w:qFormat/>
    <w:rsid w:val="000E0476"/>
    <w:pPr>
      <w:jc w:val="center"/>
    </w:pPr>
    <w:rPr>
      <w:sz w:val="36"/>
      <w:szCs w:val="36"/>
      <w:bdr w:val="single" w:sz="4" w:space="0" w:color="auto"/>
      <w:shd w:val="clear" w:color="auto" w:fill="B3B3B3"/>
    </w:rPr>
  </w:style>
  <w:style w:type="character" w:customStyle="1" w:styleId="TitreCar">
    <w:name w:val="Titre Car"/>
    <w:basedOn w:val="Policepardfaut"/>
    <w:locked/>
    <w:rsid w:val="000E0476"/>
    <w:rPr>
      <w:rFonts w:ascii="Cambria" w:hAnsi="Cambria" w:cs="Cambria"/>
      <w:b/>
      <w:bCs/>
      <w:kern w:val="28"/>
      <w:sz w:val="32"/>
      <w:szCs w:val="32"/>
    </w:rPr>
  </w:style>
  <w:style w:type="paragraph" w:styleId="Corpsdetexte">
    <w:name w:val="Body Text"/>
    <w:basedOn w:val="Normal"/>
    <w:semiHidden/>
    <w:rsid w:val="000E0476"/>
    <w:pPr>
      <w:jc w:val="both"/>
    </w:pPr>
  </w:style>
  <w:style w:type="character" w:customStyle="1" w:styleId="CorpsdetexteCar">
    <w:name w:val="Corps de texte Car"/>
    <w:basedOn w:val="Policepardfaut"/>
    <w:semiHidden/>
    <w:locked/>
    <w:rsid w:val="000E0476"/>
    <w:rPr>
      <w:rFonts w:cs="Times New Roman"/>
      <w:sz w:val="24"/>
      <w:szCs w:val="24"/>
    </w:rPr>
  </w:style>
  <w:style w:type="paragraph" w:styleId="Corpsdetexte2">
    <w:name w:val="Body Text 2"/>
    <w:basedOn w:val="Normal"/>
    <w:semiHidden/>
    <w:rsid w:val="000E0476"/>
    <w:pPr>
      <w:tabs>
        <w:tab w:val="left" w:pos="5103"/>
      </w:tabs>
      <w:jc w:val="both"/>
    </w:pPr>
    <w:rPr>
      <w:rFonts w:ascii="Berlin Sans FB" w:hAnsi="Berlin Sans FB" w:cs="Berlin Sans FB"/>
      <w:sz w:val="22"/>
      <w:szCs w:val="22"/>
    </w:rPr>
  </w:style>
  <w:style w:type="character" w:customStyle="1" w:styleId="Corpsdetexte2Car">
    <w:name w:val="Corps de texte 2 Car"/>
    <w:basedOn w:val="Policepardfaut"/>
    <w:semiHidden/>
    <w:locked/>
    <w:rsid w:val="000E0476"/>
    <w:rPr>
      <w:rFonts w:cs="Times New Roman"/>
      <w:sz w:val="24"/>
      <w:szCs w:val="24"/>
    </w:rPr>
  </w:style>
  <w:style w:type="paragraph" w:styleId="Corpsdetexte3">
    <w:name w:val="Body Text 3"/>
    <w:basedOn w:val="Normal"/>
    <w:semiHidden/>
    <w:rsid w:val="000E0476"/>
    <w:pPr>
      <w:ind w:right="5732"/>
      <w:jc w:val="both"/>
    </w:pPr>
    <w:rPr>
      <w:b/>
      <w:bCs/>
    </w:rPr>
  </w:style>
  <w:style w:type="character" w:customStyle="1" w:styleId="Corpsdetexte3Car">
    <w:name w:val="Corps de texte 3 Car"/>
    <w:basedOn w:val="Policepardfaut"/>
    <w:semiHidden/>
    <w:locked/>
    <w:rsid w:val="000E0476"/>
    <w:rPr>
      <w:rFonts w:cs="Times New Roman"/>
      <w:sz w:val="16"/>
      <w:szCs w:val="16"/>
    </w:rPr>
  </w:style>
  <w:style w:type="character" w:styleId="Lienhypertexte">
    <w:name w:val="Hyperlink"/>
    <w:basedOn w:val="Policepardfaut"/>
    <w:semiHidden/>
    <w:rsid w:val="000E0476"/>
    <w:rPr>
      <w:rFonts w:cs="Times New Roman"/>
      <w:color w:val="0000FF"/>
      <w:u w:val="single"/>
    </w:rPr>
  </w:style>
  <w:style w:type="paragraph" w:customStyle="1" w:styleId="Paragraphedeliste1">
    <w:name w:val="Paragraphe de liste1"/>
    <w:basedOn w:val="Normal"/>
    <w:rsid w:val="00611A4E"/>
    <w:pPr>
      <w:ind w:left="708"/>
    </w:pPr>
  </w:style>
  <w:style w:type="character" w:styleId="Lienhypertextesuivivisit">
    <w:name w:val="FollowedHyperlink"/>
    <w:basedOn w:val="Policepardfaut"/>
    <w:semiHidden/>
    <w:rsid w:val="000E0476"/>
    <w:rPr>
      <w:rFonts w:cs="Times New Roman"/>
      <w:color w:val="800080"/>
      <w:u w:val="single"/>
    </w:rPr>
  </w:style>
  <w:style w:type="character" w:styleId="lev">
    <w:name w:val="Strong"/>
    <w:basedOn w:val="Policepardfaut"/>
    <w:qFormat/>
    <w:rsid w:val="000E0476"/>
    <w:rPr>
      <w:rFonts w:cs="Times New Roman"/>
      <w:b/>
      <w:bCs/>
    </w:rPr>
  </w:style>
  <w:style w:type="paragraph" w:customStyle="1" w:styleId="Paragraphedeliste2">
    <w:name w:val="Paragraphe de liste2"/>
    <w:basedOn w:val="Normal"/>
    <w:rsid w:val="000E0476"/>
    <w:pPr>
      <w:ind w:left="708"/>
    </w:pPr>
  </w:style>
  <w:style w:type="character" w:customStyle="1" w:styleId="apple-style-span">
    <w:name w:val="apple-style-span"/>
    <w:basedOn w:val="Policepardfaut"/>
    <w:rsid w:val="000E0476"/>
    <w:rPr>
      <w:rFonts w:cs="Times New Roman"/>
    </w:rPr>
  </w:style>
  <w:style w:type="character" w:customStyle="1" w:styleId="apple-converted-space">
    <w:name w:val="apple-converted-space"/>
    <w:basedOn w:val="Policepardfaut"/>
    <w:rsid w:val="000E0476"/>
    <w:rPr>
      <w:rFonts w:cs="Times New Roman"/>
    </w:rPr>
  </w:style>
  <w:style w:type="paragraph" w:styleId="Textedebulles">
    <w:name w:val="Balloon Text"/>
    <w:basedOn w:val="Normal"/>
    <w:semiHidden/>
    <w:rsid w:val="000E0476"/>
    <w:rPr>
      <w:rFonts w:ascii="Tahoma" w:hAnsi="Tahoma" w:cs="Tahoma"/>
      <w:sz w:val="16"/>
      <w:szCs w:val="16"/>
    </w:rPr>
  </w:style>
  <w:style w:type="character" w:customStyle="1" w:styleId="TextedebullesCar">
    <w:name w:val="Texte de bulles Car"/>
    <w:basedOn w:val="Policepardfaut"/>
    <w:semiHidden/>
    <w:locked/>
    <w:rsid w:val="000E0476"/>
    <w:rPr>
      <w:rFonts w:ascii="Tahoma" w:hAnsi="Tahoma" w:cs="Tahoma"/>
      <w:sz w:val="16"/>
      <w:szCs w:val="16"/>
    </w:rPr>
  </w:style>
  <w:style w:type="character" w:customStyle="1" w:styleId="bumpedfont15">
    <w:name w:val="bumpedfont15"/>
    <w:basedOn w:val="Policepardfaut"/>
    <w:rsid w:val="000E0476"/>
    <w:rPr>
      <w:rFonts w:cs="Times New Roman"/>
    </w:rPr>
  </w:style>
  <w:style w:type="paragraph" w:styleId="Paragraphedeliste">
    <w:name w:val="List Paragraph"/>
    <w:basedOn w:val="Normal"/>
    <w:uiPriority w:val="34"/>
    <w:qFormat/>
    <w:rsid w:val="000E0476"/>
    <w:pPr>
      <w:ind w:left="708"/>
    </w:pPr>
  </w:style>
  <w:style w:type="paragraph" w:styleId="NormalWeb">
    <w:name w:val="Normal (Web)"/>
    <w:basedOn w:val="Normal"/>
    <w:uiPriority w:val="99"/>
    <w:unhideWhenUsed/>
    <w:rsid w:val="000E0476"/>
    <w:pPr>
      <w:spacing w:before="100" w:beforeAutospacing="1" w:after="100" w:afterAutospacing="1"/>
    </w:pPr>
    <w:rPr>
      <w:lang w:eastAsia="zh-TW" w:bidi="he-IL"/>
    </w:rPr>
  </w:style>
</w:styles>
</file>

<file path=word/webSettings.xml><?xml version="1.0" encoding="utf-8"?>
<w:webSettings xmlns:r="http://schemas.openxmlformats.org/officeDocument/2006/relationships" xmlns:w="http://schemas.openxmlformats.org/wordprocessingml/2006/main">
  <w:divs>
    <w:div w:id="154341841">
      <w:bodyDiv w:val="1"/>
      <w:marLeft w:val="0"/>
      <w:marRight w:val="0"/>
      <w:marTop w:val="0"/>
      <w:marBottom w:val="0"/>
      <w:divBdr>
        <w:top w:val="none" w:sz="0" w:space="0" w:color="auto"/>
        <w:left w:val="none" w:sz="0" w:space="0" w:color="auto"/>
        <w:bottom w:val="none" w:sz="0" w:space="0" w:color="auto"/>
        <w:right w:val="none" w:sz="0" w:space="0" w:color="auto"/>
      </w:divBdr>
    </w:div>
    <w:div w:id="1338077412">
      <w:bodyDiv w:val="1"/>
      <w:marLeft w:val="0"/>
      <w:marRight w:val="0"/>
      <w:marTop w:val="0"/>
      <w:marBottom w:val="0"/>
      <w:divBdr>
        <w:top w:val="none" w:sz="0" w:space="0" w:color="auto"/>
        <w:left w:val="none" w:sz="0" w:space="0" w:color="auto"/>
        <w:bottom w:val="none" w:sz="0" w:space="0" w:color="auto"/>
        <w:right w:val="none" w:sz="0" w:space="0" w:color="auto"/>
      </w:divBdr>
    </w:div>
    <w:div w:id="1488012552">
      <w:bodyDiv w:val="1"/>
      <w:marLeft w:val="0"/>
      <w:marRight w:val="0"/>
      <w:marTop w:val="0"/>
      <w:marBottom w:val="0"/>
      <w:divBdr>
        <w:top w:val="none" w:sz="0" w:space="0" w:color="auto"/>
        <w:left w:val="none" w:sz="0" w:space="0" w:color="auto"/>
        <w:bottom w:val="none" w:sz="0" w:space="0" w:color="auto"/>
        <w:right w:val="none" w:sz="0" w:space="0" w:color="auto"/>
      </w:divBdr>
      <w:divsChild>
        <w:div w:id="286275199">
          <w:marLeft w:val="0"/>
          <w:marRight w:val="0"/>
          <w:marTop w:val="0"/>
          <w:marBottom w:val="0"/>
          <w:divBdr>
            <w:top w:val="none" w:sz="0" w:space="0" w:color="auto"/>
            <w:left w:val="none" w:sz="0" w:space="0" w:color="auto"/>
            <w:bottom w:val="none" w:sz="0" w:space="0" w:color="auto"/>
            <w:right w:val="none" w:sz="0" w:space="0" w:color="auto"/>
          </w:divBdr>
        </w:div>
        <w:div w:id="1248616688">
          <w:marLeft w:val="0"/>
          <w:marRight w:val="0"/>
          <w:marTop w:val="0"/>
          <w:marBottom w:val="0"/>
          <w:divBdr>
            <w:top w:val="none" w:sz="0" w:space="0" w:color="auto"/>
            <w:left w:val="none" w:sz="0" w:space="0" w:color="auto"/>
            <w:bottom w:val="none" w:sz="0" w:space="0" w:color="auto"/>
            <w:right w:val="none" w:sz="0" w:space="0" w:color="auto"/>
          </w:divBdr>
        </w:div>
        <w:div w:id="245967745">
          <w:marLeft w:val="0"/>
          <w:marRight w:val="0"/>
          <w:marTop w:val="0"/>
          <w:marBottom w:val="0"/>
          <w:divBdr>
            <w:top w:val="none" w:sz="0" w:space="0" w:color="auto"/>
            <w:left w:val="none" w:sz="0" w:space="0" w:color="auto"/>
            <w:bottom w:val="none" w:sz="0" w:space="0" w:color="auto"/>
            <w:right w:val="none" w:sz="0" w:space="0" w:color="auto"/>
          </w:divBdr>
        </w:div>
        <w:div w:id="259025260">
          <w:marLeft w:val="0"/>
          <w:marRight w:val="0"/>
          <w:marTop w:val="0"/>
          <w:marBottom w:val="0"/>
          <w:divBdr>
            <w:top w:val="none" w:sz="0" w:space="0" w:color="auto"/>
            <w:left w:val="none" w:sz="0" w:space="0" w:color="auto"/>
            <w:bottom w:val="none" w:sz="0" w:space="0" w:color="auto"/>
            <w:right w:val="none" w:sz="0" w:space="0" w:color="auto"/>
          </w:divBdr>
        </w:div>
        <w:div w:id="195047933">
          <w:marLeft w:val="0"/>
          <w:marRight w:val="0"/>
          <w:marTop w:val="0"/>
          <w:marBottom w:val="0"/>
          <w:divBdr>
            <w:top w:val="none" w:sz="0" w:space="0" w:color="auto"/>
            <w:left w:val="none" w:sz="0" w:space="0" w:color="auto"/>
            <w:bottom w:val="none" w:sz="0" w:space="0" w:color="auto"/>
            <w:right w:val="none" w:sz="0" w:space="0" w:color="auto"/>
          </w:divBdr>
        </w:div>
      </w:divsChild>
    </w:div>
    <w:div w:id="1538590700">
      <w:bodyDiv w:val="1"/>
      <w:marLeft w:val="0"/>
      <w:marRight w:val="0"/>
      <w:marTop w:val="0"/>
      <w:marBottom w:val="0"/>
      <w:divBdr>
        <w:top w:val="none" w:sz="0" w:space="0" w:color="auto"/>
        <w:left w:val="none" w:sz="0" w:space="0" w:color="auto"/>
        <w:bottom w:val="none" w:sz="0" w:space="0" w:color="auto"/>
        <w:right w:val="none" w:sz="0" w:space="0" w:color="auto"/>
      </w:divBdr>
    </w:div>
    <w:div w:id="1720395391">
      <w:bodyDiv w:val="1"/>
      <w:marLeft w:val="0"/>
      <w:marRight w:val="0"/>
      <w:marTop w:val="0"/>
      <w:marBottom w:val="0"/>
      <w:divBdr>
        <w:top w:val="none" w:sz="0" w:space="0" w:color="auto"/>
        <w:left w:val="none" w:sz="0" w:space="0" w:color="auto"/>
        <w:bottom w:val="none" w:sz="0" w:space="0" w:color="auto"/>
        <w:right w:val="none" w:sz="0" w:space="0" w:color="auto"/>
      </w:divBdr>
      <w:divsChild>
        <w:div w:id="1779565923">
          <w:marLeft w:val="0"/>
          <w:marRight w:val="0"/>
          <w:marTop w:val="0"/>
          <w:marBottom w:val="0"/>
          <w:divBdr>
            <w:top w:val="none" w:sz="0" w:space="0" w:color="auto"/>
            <w:left w:val="none" w:sz="0" w:space="0" w:color="auto"/>
            <w:bottom w:val="none" w:sz="0" w:space="0" w:color="auto"/>
            <w:right w:val="none" w:sz="0" w:space="0" w:color="auto"/>
          </w:divBdr>
        </w:div>
        <w:div w:id="1005518958">
          <w:marLeft w:val="0"/>
          <w:marRight w:val="0"/>
          <w:marTop w:val="0"/>
          <w:marBottom w:val="0"/>
          <w:divBdr>
            <w:top w:val="none" w:sz="0" w:space="0" w:color="auto"/>
            <w:left w:val="none" w:sz="0" w:space="0" w:color="auto"/>
            <w:bottom w:val="none" w:sz="0" w:space="0" w:color="auto"/>
            <w:right w:val="none" w:sz="0" w:space="0" w:color="auto"/>
          </w:divBdr>
        </w:div>
        <w:div w:id="14768166">
          <w:marLeft w:val="0"/>
          <w:marRight w:val="0"/>
          <w:marTop w:val="0"/>
          <w:marBottom w:val="0"/>
          <w:divBdr>
            <w:top w:val="none" w:sz="0" w:space="0" w:color="auto"/>
            <w:left w:val="none" w:sz="0" w:space="0" w:color="auto"/>
            <w:bottom w:val="none" w:sz="0" w:space="0" w:color="auto"/>
            <w:right w:val="none" w:sz="0" w:space="0" w:color="auto"/>
          </w:divBdr>
        </w:div>
        <w:div w:id="985399688">
          <w:marLeft w:val="0"/>
          <w:marRight w:val="0"/>
          <w:marTop w:val="0"/>
          <w:marBottom w:val="0"/>
          <w:divBdr>
            <w:top w:val="none" w:sz="0" w:space="0" w:color="auto"/>
            <w:left w:val="none" w:sz="0" w:space="0" w:color="auto"/>
            <w:bottom w:val="none" w:sz="0" w:space="0" w:color="auto"/>
            <w:right w:val="none" w:sz="0" w:space="0" w:color="auto"/>
          </w:divBdr>
        </w:div>
        <w:div w:id="1311984755">
          <w:marLeft w:val="0"/>
          <w:marRight w:val="0"/>
          <w:marTop w:val="0"/>
          <w:marBottom w:val="0"/>
          <w:divBdr>
            <w:top w:val="none" w:sz="0" w:space="0" w:color="auto"/>
            <w:left w:val="none" w:sz="0" w:space="0" w:color="auto"/>
            <w:bottom w:val="none" w:sz="0" w:space="0" w:color="auto"/>
            <w:right w:val="none" w:sz="0" w:space="0" w:color="auto"/>
          </w:divBdr>
        </w:div>
        <w:div w:id="2063288314">
          <w:marLeft w:val="0"/>
          <w:marRight w:val="0"/>
          <w:marTop w:val="0"/>
          <w:marBottom w:val="0"/>
          <w:divBdr>
            <w:top w:val="none" w:sz="0" w:space="0" w:color="auto"/>
            <w:left w:val="none" w:sz="0" w:space="0" w:color="auto"/>
            <w:bottom w:val="none" w:sz="0" w:space="0" w:color="auto"/>
            <w:right w:val="none" w:sz="0" w:space="0" w:color="auto"/>
          </w:divBdr>
        </w:div>
        <w:div w:id="1302230325">
          <w:marLeft w:val="0"/>
          <w:marRight w:val="0"/>
          <w:marTop w:val="0"/>
          <w:marBottom w:val="0"/>
          <w:divBdr>
            <w:top w:val="none" w:sz="0" w:space="0" w:color="auto"/>
            <w:left w:val="none" w:sz="0" w:space="0" w:color="auto"/>
            <w:bottom w:val="none" w:sz="0" w:space="0" w:color="auto"/>
            <w:right w:val="none" w:sz="0" w:space="0" w:color="auto"/>
          </w:divBdr>
          <w:divsChild>
            <w:div w:id="1595280839">
              <w:marLeft w:val="0"/>
              <w:marRight w:val="0"/>
              <w:marTop w:val="0"/>
              <w:marBottom w:val="0"/>
              <w:divBdr>
                <w:top w:val="none" w:sz="0" w:space="0" w:color="auto"/>
                <w:left w:val="none" w:sz="0" w:space="0" w:color="auto"/>
                <w:bottom w:val="none" w:sz="0" w:space="0" w:color="auto"/>
                <w:right w:val="none" w:sz="0" w:space="0" w:color="auto"/>
              </w:divBdr>
            </w:div>
            <w:div w:id="235171346">
              <w:marLeft w:val="0"/>
              <w:marRight w:val="0"/>
              <w:marTop w:val="0"/>
              <w:marBottom w:val="0"/>
              <w:divBdr>
                <w:top w:val="none" w:sz="0" w:space="0" w:color="auto"/>
                <w:left w:val="none" w:sz="0" w:space="0" w:color="auto"/>
                <w:bottom w:val="none" w:sz="0" w:space="0" w:color="auto"/>
                <w:right w:val="none" w:sz="0" w:space="0" w:color="auto"/>
              </w:divBdr>
            </w:div>
          </w:divsChild>
        </w:div>
        <w:div w:id="322665555">
          <w:marLeft w:val="0"/>
          <w:marRight w:val="0"/>
          <w:marTop w:val="0"/>
          <w:marBottom w:val="0"/>
          <w:divBdr>
            <w:top w:val="none" w:sz="0" w:space="0" w:color="auto"/>
            <w:left w:val="none" w:sz="0" w:space="0" w:color="auto"/>
            <w:bottom w:val="none" w:sz="0" w:space="0" w:color="auto"/>
            <w:right w:val="none" w:sz="0" w:space="0" w:color="auto"/>
          </w:divBdr>
        </w:div>
        <w:div w:id="605574751">
          <w:marLeft w:val="0"/>
          <w:marRight w:val="0"/>
          <w:marTop w:val="0"/>
          <w:marBottom w:val="0"/>
          <w:divBdr>
            <w:top w:val="none" w:sz="0" w:space="0" w:color="auto"/>
            <w:left w:val="none" w:sz="0" w:space="0" w:color="auto"/>
            <w:bottom w:val="none" w:sz="0" w:space="0" w:color="auto"/>
            <w:right w:val="none" w:sz="0" w:space="0" w:color="auto"/>
          </w:divBdr>
        </w:div>
        <w:div w:id="552884312">
          <w:marLeft w:val="0"/>
          <w:marRight w:val="0"/>
          <w:marTop w:val="0"/>
          <w:marBottom w:val="0"/>
          <w:divBdr>
            <w:top w:val="none" w:sz="0" w:space="0" w:color="auto"/>
            <w:left w:val="none" w:sz="0" w:space="0" w:color="auto"/>
            <w:bottom w:val="none" w:sz="0" w:space="0" w:color="auto"/>
            <w:right w:val="none" w:sz="0" w:space="0" w:color="auto"/>
          </w:divBdr>
        </w:div>
        <w:div w:id="1553082842">
          <w:marLeft w:val="0"/>
          <w:marRight w:val="0"/>
          <w:marTop w:val="0"/>
          <w:marBottom w:val="0"/>
          <w:divBdr>
            <w:top w:val="none" w:sz="0" w:space="0" w:color="auto"/>
            <w:left w:val="none" w:sz="0" w:space="0" w:color="auto"/>
            <w:bottom w:val="none" w:sz="0" w:space="0" w:color="auto"/>
            <w:right w:val="none" w:sz="0" w:space="0" w:color="auto"/>
          </w:divBdr>
        </w:div>
        <w:div w:id="914625335">
          <w:marLeft w:val="0"/>
          <w:marRight w:val="0"/>
          <w:marTop w:val="0"/>
          <w:marBottom w:val="0"/>
          <w:divBdr>
            <w:top w:val="none" w:sz="0" w:space="0" w:color="auto"/>
            <w:left w:val="none" w:sz="0" w:space="0" w:color="auto"/>
            <w:bottom w:val="none" w:sz="0" w:space="0" w:color="auto"/>
            <w:right w:val="none" w:sz="0" w:space="0" w:color="auto"/>
          </w:divBdr>
        </w:div>
        <w:div w:id="702294194">
          <w:marLeft w:val="0"/>
          <w:marRight w:val="0"/>
          <w:marTop w:val="0"/>
          <w:marBottom w:val="0"/>
          <w:divBdr>
            <w:top w:val="none" w:sz="0" w:space="0" w:color="auto"/>
            <w:left w:val="none" w:sz="0" w:space="0" w:color="auto"/>
            <w:bottom w:val="none" w:sz="0" w:space="0" w:color="auto"/>
            <w:right w:val="none" w:sz="0" w:space="0" w:color="auto"/>
          </w:divBdr>
        </w:div>
        <w:div w:id="1743210730">
          <w:marLeft w:val="0"/>
          <w:marRight w:val="0"/>
          <w:marTop w:val="0"/>
          <w:marBottom w:val="0"/>
          <w:divBdr>
            <w:top w:val="none" w:sz="0" w:space="0" w:color="auto"/>
            <w:left w:val="none" w:sz="0" w:space="0" w:color="auto"/>
            <w:bottom w:val="none" w:sz="0" w:space="0" w:color="auto"/>
            <w:right w:val="none" w:sz="0" w:space="0" w:color="auto"/>
          </w:divBdr>
          <w:divsChild>
            <w:div w:id="1366444881">
              <w:marLeft w:val="0"/>
              <w:marRight w:val="0"/>
              <w:marTop w:val="0"/>
              <w:marBottom w:val="0"/>
              <w:divBdr>
                <w:top w:val="none" w:sz="0" w:space="0" w:color="auto"/>
                <w:left w:val="none" w:sz="0" w:space="0" w:color="auto"/>
                <w:bottom w:val="none" w:sz="0" w:space="0" w:color="auto"/>
                <w:right w:val="none" w:sz="0" w:space="0" w:color="auto"/>
              </w:divBdr>
            </w:div>
            <w:div w:id="317421039">
              <w:marLeft w:val="0"/>
              <w:marRight w:val="0"/>
              <w:marTop w:val="0"/>
              <w:marBottom w:val="0"/>
              <w:divBdr>
                <w:top w:val="none" w:sz="0" w:space="0" w:color="auto"/>
                <w:left w:val="none" w:sz="0" w:space="0" w:color="auto"/>
                <w:bottom w:val="none" w:sz="0" w:space="0" w:color="auto"/>
                <w:right w:val="none" w:sz="0" w:space="0" w:color="auto"/>
              </w:divBdr>
            </w:div>
            <w:div w:id="2273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6971">
      <w:bodyDiv w:val="1"/>
      <w:marLeft w:val="0"/>
      <w:marRight w:val="0"/>
      <w:marTop w:val="0"/>
      <w:marBottom w:val="0"/>
      <w:divBdr>
        <w:top w:val="none" w:sz="0" w:space="0" w:color="auto"/>
        <w:left w:val="none" w:sz="0" w:space="0" w:color="auto"/>
        <w:bottom w:val="none" w:sz="0" w:space="0" w:color="auto"/>
        <w:right w:val="none" w:sz="0" w:space="0" w:color="auto"/>
      </w:divBdr>
    </w:div>
    <w:div w:id="1822191987">
      <w:bodyDiv w:val="1"/>
      <w:marLeft w:val="0"/>
      <w:marRight w:val="0"/>
      <w:marTop w:val="0"/>
      <w:marBottom w:val="0"/>
      <w:divBdr>
        <w:top w:val="none" w:sz="0" w:space="0" w:color="auto"/>
        <w:left w:val="none" w:sz="0" w:space="0" w:color="auto"/>
        <w:bottom w:val="none" w:sz="0" w:space="0" w:color="auto"/>
        <w:right w:val="none" w:sz="0" w:space="0" w:color="auto"/>
      </w:divBdr>
      <w:divsChild>
        <w:div w:id="783959328">
          <w:marLeft w:val="0"/>
          <w:marRight w:val="0"/>
          <w:marTop w:val="0"/>
          <w:marBottom w:val="0"/>
          <w:divBdr>
            <w:top w:val="none" w:sz="0" w:space="0" w:color="auto"/>
            <w:left w:val="none" w:sz="0" w:space="0" w:color="auto"/>
            <w:bottom w:val="none" w:sz="0" w:space="0" w:color="auto"/>
            <w:right w:val="none" w:sz="0" w:space="0" w:color="auto"/>
          </w:divBdr>
        </w:div>
        <w:div w:id="2092391398">
          <w:marLeft w:val="0"/>
          <w:marRight w:val="0"/>
          <w:marTop w:val="0"/>
          <w:marBottom w:val="0"/>
          <w:divBdr>
            <w:top w:val="none" w:sz="0" w:space="0" w:color="auto"/>
            <w:left w:val="none" w:sz="0" w:space="0" w:color="auto"/>
            <w:bottom w:val="none" w:sz="0" w:space="0" w:color="auto"/>
            <w:right w:val="none" w:sz="0" w:space="0" w:color="auto"/>
          </w:divBdr>
        </w:div>
        <w:div w:id="1012992013">
          <w:marLeft w:val="0"/>
          <w:marRight w:val="0"/>
          <w:marTop w:val="0"/>
          <w:marBottom w:val="0"/>
          <w:divBdr>
            <w:top w:val="none" w:sz="0" w:space="0" w:color="auto"/>
            <w:left w:val="none" w:sz="0" w:space="0" w:color="auto"/>
            <w:bottom w:val="none" w:sz="0" w:space="0" w:color="auto"/>
            <w:right w:val="none" w:sz="0" w:space="0" w:color="auto"/>
          </w:divBdr>
        </w:div>
        <w:div w:id="1378625438">
          <w:marLeft w:val="0"/>
          <w:marRight w:val="0"/>
          <w:marTop w:val="0"/>
          <w:marBottom w:val="0"/>
          <w:divBdr>
            <w:top w:val="none" w:sz="0" w:space="0" w:color="auto"/>
            <w:left w:val="none" w:sz="0" w:space="0" w:color="auto"/>
            <w:bottom w:val="none" w:sz="0" w:space="0" w:color="auto"/>
            <w:right w:val="none" w:sz="0" w:space="0" w:color="auto"/>
          </w:divBdr>
        </w:div>
        <w:div w:id="597638174">
          <w:marLeft w:val="0"/>
          <w:marRight w:val="0"/>
          <w:marTop w:val="0"/>
          <w:marBottom w:val="0"/>
          <w:divBdr>
            <w:top w:val="none" w:sz="0" w:space="0" w:color="auto"/>
            <w:left w:val="none" w:sz="0" w:space="0" w:color="auto"/>
            <w:bottom w:val="none" w:sz="0" w:space="0" w:color="auto"/>
            <w:right w:val="none" w:sz="0" w:space="0" w:color="auto"/>
          </w:divBdr>
          <w:divsChild>
            <w:div w:id="1723477611">
              <w:marLeft w:val="0"/>
              <w:marRight w:val="0"/>
              <w:marTop w:val="0"/>
              <w:marBottom w:val="0"/>
              <w:divBdr>
                <w:top w:val="none" w:sz="0" w:space="0" w:color="auto"/>
                <w:left w:val="none" w:sz="0" w:space="0" w:color="auto"/>
                <w:bottom w:val="none" w:sz="0" w:space="0" w:color="auto"/>
                <w:right w:val="none" w:sz="0" w:space="0" w:color="auto"/>
              </w:divBdr>
            </w:div>
            <w:div w:id="1173379374">
              <w:marLeft w:val="0"/>
              <w:marRight w:val="0"/>
              <w:marTop w:val="0"/>
              <w:marBottom w:val="0"/>
              <w:divBdr>
                <w:top w:val="none" w:sz="0" w:space="0" w:color="auto"/>
                <w:left w:val="none" w:sz="0" w:space="0" w:color="auto"/>
                <w:bottom w:val="none" w:sz="0" w:space="0" w:color="auto"/>
                <w:right w:val="none" w:sz="0" w:space="0" w:color="auto"/>
              </w:divBdr>
            </w:div>
            <w:div w:id="1504397728">
              <w:marLeft w:val="0"/>
              <w:marRight w:val="0"/>
              <w:marTop w:val="0"/>
              <w:marBottom w:val="0"/>
              <w:divBdr>
                <w:top w:val="none" w:sz="0" w:space="0" w:color="auto"/>
                <w:left w:val="none" w:sz="0" w:space="0" w:color="auto"/>
                <w:bottom w:val="none" w:sz="0" w:space="0" w:color="auto"/>
                <w:right w:val="none" w:sz="0" w:space="0" w:color="auto"/>
              </w:divBdr>
            </w:div>
            <w:div w:id="2318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412">
      <w:bodyDiv w:val="1"/>
      <w:marLeft w:val="0"/>
      <w:marRight w:val="0"/>
      <w:marTop w:val="0"/>
      <w:marBottom w:val="0"/>
      <w:divBdr>
        <w:top w:val="none" w:sz="0" w:space="0" w:color="auto"/>
        <w:left w:val="none" w:sz="0" w:space="0" w:color="auto"/>
        <w:bottom w:val="none" w:sz="0" w:space="0" w:color="auto"/>
        <w:right w:val="none" w:sz="0" w:space="0" w:color="auto"/>
      </w:divBdr>
      <w:divsChild>
        <w:div w:id="1437016636">
          <w:marLeft w:val="0"/>
          <w:marRight w:val="0"/>
          <w:marTop w:val="0"/>
          <w:marBottom w:val="0"/>
          <w:divBdr>
            <w:top w:val="none" w:sz="0" w:space="0" w:color="auto"/>
            <w:left w:val="none" w:sz="0" w:space="0" w:color="auto"/>
            <w:bottom w:val="none" w:sz="0" w:space="0" w:color="auto"/>
            <w:right w:val="none" w:sz="0" w:space="0" w:color="auto"/>
          </w:divBdr>
        </w:div>
      </w:divsChild>
    </w:div>
    <w:div w:id="207391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CB4FC-DE34-4BE1-9ADE-AF022772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3155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mise en page rectifiée</vt:lpstr>
    </vt:vector>
  </TitlesOfParts>
  <Company>Grizli777</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page rectifiée</dc:title>
  <dc:creator>USER</dc:creator>
  <cp:lastModifiedBy>Secrétaire</cp:lastModifiedBy>
  <cp:revision>3</cp:revision>
  <cp:lastPrinted>2014-02-13T13:11:00Z</cp:lastPrinted>
  <dcterms:created xsi:type="dcterms:W3CDTF">2014-02-13T13:11:00Z</dcterms:created>
  <dcterms:modified xsi:type="dcterms:W3CDTF">2014-02-13T13:12:00Z</dcterms:modified>
</cp:coreProperties>
</file>