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88" w:rsidRDefault="00AD2AAC" w:rsidP="00AC308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AC3088">
        <w:rPr>
          <w:rFonts w:ascii="Times New Roman" w:hAnsi="Times New Roman" w:cs="Times New Roman"/>
          <w:sz w:val="24"/>
        </w:rPr>
        <w:t>En soutien à Richard et au collectif BDS 57</w:t>
      </w:r>
      <w:r w:rsidR="00AC3088" w:rsidRPr="00AC3088">
        <w:rPr>
          <w:rFonts w:ascii="Times New Roman" w:hAnsi="Times New Roman" w:cs="Times New Roman"/>
          <w:sz w:val="24"/>
        </w:rPr>
        <w:t xml:space="preserve"> (</w:t>
      </w:r>
      <w:r w:rsidR="00AC3088" w:rsidRPr="00AC3088">
        <w:rPr>
          <w:rFonts w:ascii="Times New Roman" w:hAnsi="Times New Roman" w:cs="Times New Roman"/>
          <w:sz w:val="24"/>
          <w:u w:val="single"/>
        </w:rPr>
        <w:t>B</w:t>
      </w:r>
      <w:r w:rsidR="00AC3088" w:rsidRPr="00AC3088">
        <w:rPr>
          <w:rFonts w:ascii="Times New Roman" w:hAnsi="Times New Roman" w:cs="Times New Roman"/>
          <w:sz w:val="24"/>
        </w:rPr>
        <w:t xml:space="preserve">oycott, </w:t>
      </w:r>
      <w:r w:rsidR="00AC3088" w:rsidRPr="00AC3088">
        <w:rPr>
          <w:rFonts w:ascii="Times New Roman" w:hAnsi="Times New Roman" w:cs="Times New Roman"/>
          <w:sz w:val="24"/>
          <w:u w:val="single"/>
        </w:rPr>
        <w:t>D</w:t>
      </w:r>
      <w:r w:rsidR="00AC3088" w:rsidRPr="00AC3088">
        <w:rPr>
          <w:rFonts w:ascii="Times New Roman" w:hAnsi="Times New Roman" w:cs="Times New Roman"/>
          <w:sz w:val="24"/>
        </w:rPr>
        <w:t xml:space="preserve">ésinvestissement, </w:t>
      </w:r>
      <w:r w:rsidR="00AC3088" w:rsidRPr="00AC3088">
        <w:rPr>
          <w:rFonts w:ascii="Times New Roman" w:hAnsi="Times New Roman" w:cs="Times New Roman"/>
          <w:sz w:val="24"/>
          <w:u w:val="single"/>
        </w:rPr>
        <w:t>S</w:t>
      </w:r>
      <w:r w:rsidR="00AC3088" w:rsidRPr="00AC3088">
        <w:rPr>
          <w:rFonts w:ascii="Times New Roman" w:hAnsi="Times New Roman" w:cs="Times New Roman"/>
          <w:sz w:val="24"/>
        </w:rPr>
        <w:t>anctions)</w:t>
      </w:r>
    </w:p>
    <w:p w:rsidR="00AD2AAC" w:rsidRPr="00AC3088" w:rsidRDefault="00971AFC" w:rsidP="00AC308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AC3088" w:rsidRPr="00AC3088">
        <w:rPr>
          <w:rFonts w:ascii="Times New Roman" w:hAnsi="Times New Roman" w:cs="Times New Roman"/>
          <w:sz w:val="24"/>
        </w:rPr>
        <w:t xml:space="preserve">our le droit au boycott et contre </w:t>
      </w:r>
      <w:r w:rsidR="00AD2AAC" w:rsidRPr="00AC3088">
        <w:rPr>
          <w:rFonts w:ascii="Times New Roman" w:hAnsi="Times New Roman" w:cs="Times New Roman"/>
          <w:sz w:val="24"/>
        </w:rPr>
        <w:t>la criminalisation</w:t>
      </w:r>
      <w:r w:rsidR="00AC3088" w:rsidRPr="00AC3088">
        <w:rPr>
          <w:rFonts w:ascii="Times New Roman" w:hAnsi="Times New Roman" w:cs="Times New Roman"/>
          <w:sz w:val="24"/>
        </w:rPr>
        <w:t xml:space="preserve"> du mouvement social</w:t>
      </w:r>
    </w:p>
    <w:p w:rsidR="00AC3088" w:rsidRPr="00AC3088" w:rsidRDefault="00AC3088" w:rsidP="00AC30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2AAC" w:rsidRDefault="00AD2AAC" w:rsidP="00AC3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3088">
        <w:rPr>
          <w:rFonts w:ascii="Times New Roman" w:hAnsi="Times New Roman" w:cs="Times New Roman"/>
          <w:b/>
          <w:sz w:val="24"/>
        </w:rPr>
        <w:t>Rassemblement le 24 janvier à partir</w:t>
      </w:r>
      <w:r w:rsidR="00971AFC">
        <w:rPr>
          <w:rFonts w:ascii="Times New Roman" w:hAnsi="Times New Roman" w:cs="Times New Roman"/>
          <w:b/>
          <w:sz w:val="24"/>
        </w:rPr>
        <w:t xml:space="preserve"> </w:t>
      </w:r>
      <w:r w:rsidRPr="00AC3088">
        <w:rPr>
          <w:rFonts w:ascii="Times New Roman" w:hAnsi="Times New Roman" w:cs="Times New Roman"/>
          <w:b/>
          <w:sz w:val="24"/>
        </w:rPr>
        <w:t xml:space="preserve">de 12h30 devant le </w:t>
      </w:r>
      <w:r w:rsidR="00971AFC">
        <w:rPr>
          <w:rFonts w:ascii="Times New Roman" w:hAnsi="Times New Roman" w:cs="Times New Roman"/>
          <w:b/>
          <w:sz w:val="24"/>
        </w:rPr>
        <w:t>T</w:t>
      </w:r>
      <w:r w:rsidRPr="00AC3088">
        <w:rPr>
          <w:rFonts w:ascii="Times New Roman" w:hAnsi="Times New Roman" w:cs="Times New Roman"/>
          <w:b/>
          <w:sz w:val="24"/>
        </w:rPr>
        <w:t xml:space="preserve">ribunal de </w:t>
      </w:r>
      <w:r w:rsidR="00971AFC">
        <w:rPr>
          <w:rFonts w:ascii="Times New Roman" w:hAnsi="Times New Roman" w:cs="Times New Roman"/>
          <w:b/>
          <w:sz w:val="24"/>
        </w:rPr>
        <w:t>G</w:t>
      </w:r>
      <w:r w:rsidRPr="00AC3088">
        <w:rPr>
          <w:rFonts w:ascii="Times New Roman" w:hAnsi="Times New Roman" w:cs="Times New Roman"/>
          <w:b/>
          <w:sz w:val="24"/>
        </w:rPr>
        <w:t xml:space="preserve">rande </w:t>
      </w:r>
      <w:r w:rsidR="00971AFC">
        <w:rPr>
          <w:rFonts w:ascii="Times New Roman" w:hAnsi="Times New Roman" w:cs="Times New Roman"/>
          <w:b/>
          <w:sz w:val="24"/>
        </w:rPr>
        <w:t>I</w:t>
      </w:r>
      <w:r w:rsidRPr="00AC3088">
        <w:rPr>
          <w:rFonts w:ascii="Times New Roman" w:hAnsi="Times New Roman" w:cs="Times New Roman"/>
          <w:b/>
          <w:sz w:val="24"/>
        </w:rPr>
        <w:t>nstance de Metz.</w:t>
      </w:r>
    </w:p>
    <w:p w:rsidR="00AC3088" w:rsidRPr="00AC3088" w:rsidRDefault="00AC3088" w:rsidP="00AC3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D2AAC" w:rsidRDefault="00AD2AAC" w:rsidP="00AC3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2AAC">
        <w:rPr>
          <w:rFonts w:ascii="Times New Roman" w:hAnsi="Times New Roman" w:cs="Times New Roman"/>
        </w:rPr>
        <w:t>Le mardi 24 janvier 2017, le président du collectif BDS</w:t>
      </w:r>
      <w:r w:rsidR="00971AFC">
        <w:rPr>
          <w:rFonts w:ascii="Times New Roman" w:hAnsi="Times New Roman" w:cs="Times New Roman"/>
        </w:rPr>
        <w:t xml:space="preserve"> </w:t>
      </w:r>
      <w:r w:rsidRPr="00AD2AAC">
        <w:rPr>
          <w:rFonts w:ascii="Times New Roman" w:hAnsi="Times New Roman" w:cs="Times New Roman"/>
        </w:rPr>
        <w:t>57 comparaît</w:t>
      </w:r>
      <w:r w:rsidR="00DE3A1F">
        <w:rPr>
          <w:rFonts w:ascii="Times New Roman" w:hAnsi="Times New Roman" w:cs="Times New Roman"/>
        </w:rPr>
        <w:t>ra</w:t>
      </w:r>
      <w:r w:rsidRPr="00AD2AAC">
        <w:rPr>
          <w:rFonts w:ascii="Times New Roman" w:hAnsi="Times New Roman" w:cs="Times New Roman"/>
        </w:rPr>
        <w:t xml:space="preserve"> devant le Tribunal de </w:t>
      </w:r>
      <w:r w:rsidR="00971AFC">
        <w:rPr>
          <w:rFonts w:ascii="Times New Roman" w:hAnsi="Times New Roman" w:cs="Times New Roman"/>
        </w:rPr>
        <w:t xml:space="preserve">Grande Instance de </w:t>
      </w:r>
      <w:r w:rsidRPr="00AD2AAC">
        <w:rPr>
          <w:rFonts w:ascii="Times New Roman" w:hAnsi="Times New Roman" w:cs="Times New Roman"/>
        </w:rPr>
        <w:t>Metz. L’accusateur est l</w:t>
      </w:r>
      <w:r w:rsidR="00971AFC">
        <w:rPr>
          <w:rFonts w:ascii="Times New Roman" w:hAnsi="Times New Roman" w:cs="Times New Roman"/>
        </w:rPr>
        <w:t>’entreprise</w:t>
      </w:r>
      <w:r w:rsidRPr="00AD2AAC">
        <w:rPr>
          <w:rFonts w:ascii="Times New Roman" w:hAnsi="Times New Roman" w:cs="Times New Roman"/>
        </w:rPr>
        <w:t xml:space="preserve"> pharmaceutique israélienne TEVA.</w:t>
      </w:r>
    </w:p>
    <w:p w:rsidR="00AC3088" w:rsidRPr="00AD2AAC" w:rsidRDefault="00AC3088" w:rsidP="00AC30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2AAC" w:rsidRDefault="00AD2AAC" w:rsidP="00AC3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2AAC">
        <w:rPr>
          <w:rFonts w:ascii="Times New Roman" w:hAnsi="Times New Roman" w:cs="Times New Roman"/>
        </w:rPr>
        <w:t>Le collectif BDS</w:t>
      </w:r>
      <w:r w:rsidR="00C47A13">
        <w:rPr>
          <w:rFonts w:ascii="Times New Roman" w:hAnsi="Times New Roman" w:cs="Times New Roman"/>
        </w:rPr>
        <w:t xml:space="preserve"> </w:t>
      </w:r>
      <w:r w:rsidRPr="00AD2AAC">
        <w:rPr>
          <w:rFonts w:ascii="Times New Roman" w:hAnsi="Times New Roman" w:cs="Times New Roman"/>
        </w:rPr>
        <w:t xml:space="preserve">57 agissait, en </w:t>
      </w:r>
      <w:r w:rsidR="00C47A13">
        <w:rPr>
          <w:rFonts w:ascii="Times New Roman" w:hAnsi="Times New Roman" w:cs="Times New Roman"/>
        </w:rPr>
        <w:t>février</w:t>
      </w:r>
      <w:r w:rsidRPr="00AD2AAC">
        <w:rPr>
          <w:rFonts w:ascii="Times New Roman" w:hAnsi="Times New Roman" w:cs="Times New Roman"/>
        </w:rPr>
        <w:t xml:space="preserve"> 201</w:t>
      </w:r>
      <w:r w:rsidR="00971AFC">
        <w:rPr>
          <w:rFonts w:ascii="Times New Roman" w:hAnsi="Times New Roman" w:cs="Times New Roman"/>
        </w:rPr>
        <w:t>5</w:t>
      </w:r>
      <w:r w:rsidRPr="00AD2AAC">
        <w:rPr>
          <w:rFonts w:ascii="Times New Roman" w:hAnsi="Times New Roman" w:cs="Times New Roman"/>
        </w:rPr>
        <w:t>, dans le cadre d’une campagne nationale pour inciter les pharmaciens à ne pas commercialiser les génériques TEVA mais à les remplacer par les mêmes génériques d’autres marques</w:t>
      </w:r>
      <w:r w:rsidR="00C47A13">
        <w:rPr>
          <w:rFonts w:ascii="Times New Roman" w:hAnsi="Times New Roman" w:cs="Times New Roman"/>
        </w:rPr>
        <w:t xml:space="preserve">. </w:t>
      </w:r>
      <w:r w:rsidRPr="00AD2AAC">
        <w:rPr>
          <w:rFonts w:ascii="Times New Roman" w:hAnsi="Times New Roman" w:cs="Times New Roman"/>
        </w:rPr>
        <w:t xml:space="preserve"> </w:t>
      </w:r>
    </w:p>
    <w:p w:rsidR="00AC3088" w:rsidRPr="00AD2AAC" w:rsidRDefault="00AC3088" w:rsidP="00AC30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3A1F" w:rsidRDefault="007C1C84" w:rsidP="00AC3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2AAC">
        <w:rPr>
          <w:rFonts w:ascii="Times New Roman" w:hAnsi="Times New Roman" w:cs="Times New Roman"/>
        </w:rPr>
        <w:t xml:space="preserve">Le collectif BDS 57 refuse fermement l’accusation mensongère de </w:t>
      </w:r>
      <w:r w:rsidR="00C47A13">
        <w:rPr>
          <w:rFonts w:ascii="Times New Roman" w:hAnsi="Times New Roman" w:cs="Times New Roman"/>
        </w:rPr>
        <w:t xml:space="preserve">discrimination </w:t>
      </w:r>
      <w:r w:rsidRPr="00AD2AAC">
        <w:rPr>
          <w:rFonts w:ascii="Times New Roman" w:hAnsi="Times New Roman" w:cs="Times New Roman"/>
        </w:rPr>
        <w:t>dont il est victime. L’objectif d</w:t>
      </w:r>
      <w:r w:rsidR="00C47A13">
        <w:rPr>
          <w:rFonts w:ascii="Times New Roman" w:hAnsi="Times New Roman" w:cs="Times New Roman"/>
        </w:rPr>
        <w:t>e notre organisation</w:t>
      </w:r>
      <w:r w:rsidRPr="00AD2AAC">
        <w:rPr>
          <w:rFonts w:ascii="Times New Roman" w:hAnsi="Times New Roman" w:cs="Times New Roman"/>
        </w:rPr>
        <w:t xml:space="preserve"> est d’alerter le public et les professionnels de la santé sur la complicité de crime que </w:t>
      </w:r>
      <w:r w:rsidR="00A16150" w:rsidRPr="00AD2AAC">
        <w:rPr>
          <w:rFonts w:ascii="Times New Roman" w:hAnsi="Times New Roman" w:cs="Times New Roman"/>
        </w:rPr>
        <w:t>représentent</w:t>
      </w:r>
      <w:r w:rsidRPr="00AD2AAC">
        <w:rPr>
          <w:rFonts w:ascii="Times New Roman" w:hAnsi="Times New Roman" w:cs="Times New Roman"/>
        </w:rPr>
        <w:t xml:space="preserve"> les entreprises issues de l’apartheid israélien</w:t>
      </w:r>
      <w:r w:rsidR="00C47A13">
        <w:rPr>
          <w:rFonts w:ascii="Times New Roman" w:hAnsi="Times New Roman" w:cs="Times New Roman"/>
        </w:rPr>
        <w:t xml:space="preserve"> et dont sont victimes les Palestiniens</w:t>
      </w:r>
      <w:r w:rsidRPr="00AD2AAC">
        <w:rPr>
          <w:rFonts w:ascii="Times New Roman" w:hAnsi="Times New Roman" w:cs="Times New Roman"/>
        </w:rPr>
        <w:t>. L</w:t>
      </w:r>
      <w:r w:rsidR="00C47A13">
        <w:rPr>
          <w:rFonts w:ascii="Times New Roman" w:hAnsi="Times New Roman" w:cs="Times New Roman"/>
        </w:rPr>
        <w:t>a campagne BDS France</w:t>
      </w:r>
      <w:r w:rsidRPr="00AD2AAC">
        <w:rPr>
          <w:rFonts w:ascii="Times New Roman" w:hAnsi="Times New Roman" w:cs="Times New Roman"/>
        </w:rPr>
        <w:t xml:space="preserve"> </w:t>
      </w:r>
      <w:r w:rsidR="00C47A13">
        <w:rPr>
          <w:rFonts w:ascii="Times New Roman" w:hAnsi="Times New Roman" w:cs="Times New Roman"/>
        </w:rPr>
        <w:t xml:space="preserve">informe </w:t>
      </w:r>
      <w:r w:rsidR="00DE3A1F">
        <w:rPr>
          <w:rFonts w:ascii="Times New Roman" w:hAnsi="Times New Roman" w:cs="Times New Roman"/>
        </w:rPr>
        <w:t xml:space="preserve">les consommateurs </w:t>
      </w:r>
      <w:r w:rsidR="00C47A13">
        <w:rPr>
          <w:rFonts w:ascii="Times New Roman" w:hAnsi="Times New Roman" w:cs="Times New Roman"/>
        </w:rPr>
        <w:t xml:space="preserve">de manière </w:t>
      </w:r>
      <w:r w:rsidR="00DE3A1F">
        <w:rPr>
          <w:rFonts w:ascii="Times New Roman" w:hAnsi="Times New Roman" w:cs="Times New Roman"/>
        </w:rPr>
        <w:t>non violente. Nous combattons par nos actions de sensibilisation</w:t>
      </w:r>
      <w:r w:rsidR="00C47A13">
        <w:rPr>
          <w:rFonts w:ascii="Times New Roman" w:hAnsi="Times New Roman" w:cs="Times New Roman"/>
        </w:rPr>
        <w:t xml:space="preserve"> </w:t>
      </w:r>
      <w:r w:rsidR="00DE3A1F">
        <w:rPr>
          <w:rFonts w:ascii="Times New Roman" w:hAnsi="Times New Roman" w:cs="Times New Roman"/>
        </w:rPr>
        <w:t xml:space="preserve">le colonialisme, le racisme et la guerre pour qu’en Israël/Palestine s’instaure enfin une paix juste et durable.  </w:t>
      </w:r>
    </w:p>
    <w:p w:rsidR="00DE3A1F" w:rsidRDefault="00DE3A1F" w:rsidP="00AC30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6150" w:rsidRDefault="00A16150" w:rsidP="00AC3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2AAC">
        <w:rPr>
          <w:rFonts w:ascii="Times New Roman" w:hAnsi="Times New Roman" w:cs="Times New Roman"/>
        </w:rPr>
        <w:t xml:space="preserve">Cette offensive </w:t>
      </w:r>
      <w:r w:rsidR="00253C4B">
        <w:rPr>
          <w:rFonts w:ascii="Times New Roman" w:hAnsi="Times New Roman" w:cs="Times New Roman"/>
        </w:rPr>
        <w:t xml:space="preserve">contre des militants </w:t>
      </w:r>
      <w:r w:rsidRPr="00AD2AAC">
        <w:rPr>
          <w:rFonts w:ascii="Times New Roman" w:hAnsi="Times New Roman" w:cs="Times New Roman"/>
        </w:rPr>
        <w:t>est partie intégrante du contexte d’État d’urgence et de régression sociale</w:t>
      </w:r>
      <w:r w:rsidR="00253C4B">
        <w:rPr>
          <w:rFonts w:ascii="Times New Roman" w:hAnsi="Times New Roman" w:cs="Times New Roman"/>
        </w:rPr>
        <w:t xml:space="preserve"> qui règne dans notre pays : </w:t>
      </w:r>
      <w:r w:rsidRPr="00AD2AAC">
        <w:rPr>
          <w:rFonts w:ascii="Times New Roman" w:hAnsi="Times New Roman" w:cs="Times New Roman"/>
        </w:rPr>
        <w:t>interdiction de manifester et répression pendant la COP21, loi travail imposée, criminalisation des syndicats, répression violente et judiciaire des syndicalistes et des manifestants, etc</w:t>
      </w:r>
      <w:r w:rsidR="00253C4B">
        <w:rPr>
          <w:rFonts w:ascii="Times New Roman" w:hAnsi="Times New Roman" w:cs="Times New Roman"/>
        </w:rPr>
        <w:t>…</w:t>
      </w:r>
    </w:p>
    <w:p w:rsidR="00AC3088" w:rsidRPr="00AD2AAC" w:rsidRDefault="00AC3088" w:rsidP="00AC30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6150" w:rsidRDefault="00A16150" w:rsidP="00AC3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2AAC">
        <w:rPr>
          <w:rFonts w:ascii="Times New Roman" w:hAnsi="Times New Roman" w:cs="Times New Roman"/>
        </w:rPr>
        <w:t xml:space="preserve">Le collectif BDS 57 </w:t>
      </w:r>
      <w:r w:rsidR="00253C4B">
        <w:rPr>
          <w:rFonts w:ascii="Times New Roman" w:hAnsi="Times New Roman" w:cs="Times New Roman"/>
        </w:rPr>
        <w:t xml:space="preserve">vous </w:t>
      </w:r>
      <w:r w:rsidRPr="00AD2AAC">
        <w:rPr>
          <w:rFonts w:ascii="Times New Roman" w:hAnsi="Times New Roman" w:cs="Times New Roman"/>
        </w:rPr>
        <w:t xml:space="preserve">appelle à venir </w:t>
      </w:r>
      <w:r w:rsidR="00253C4B">
        <w:rPr>
          <w:rFonts w:ascii="Times New Roman" w:hAnsi="Times New Roman" w:cs="Times New Roman"/>
        </w:rPr>
        <w:t>nous</w:t>
      </w:r>
      <w:r w:rsidRPr="00AD2AAC">
        <w:rPr>
          <w:rFonts w:ascii="Times New Roman" w:hAnsi="Times New Roman" w:cs="Times New Roman"/>
        </w:rPr>
        <w:t xml:space="preserve"> soutenir devant le tribunal de Metz le mardi 24 janvier à partir de 12h30</w:t>
      </w:r>
      <w:r w:rsidR="00253C4B">
        <w:rPr>
          <w:rFonts w:ascii="Times New Roman" w:hAnsi="Times New Roman" w:cs="Times New Roman"/>
        </w:rPr>
        <w:t>. Mobilisons-nous</w:t>
      </w:r>
      <w:r w:rsidR="00AD2AAC" w:rsidRPr="00AD2AAC">
        <w:rPr>
          <w:rFonts w:ascii="Times New Roman" w:hAnsi="Times New Roman" w:cs="Times New Roman"/>
        </w:rPr>
        <w:t xml:space="preserve"> pour la défense </w:t>
      </w:r>
      <w:r w:rsidRPr="00AD2AAC">
        <w:rPr>
          <w:rFonts w:ascii="Times New Roman" w:hAnsi="Times New Roman" w:cs="Times New Roman"/>
        </w:rPr>
        <w:t>de la liberté d’expression et pour dire à ceux qui nous accusent qu’ils ne feront jamais taire notre solidarité avec le peuple palestinien en tentant de criminaliser les actions militantes et citoyennes.</w:t>
      </w:r>
    </w:p>
    <w:p w:rsidR="00AC3088" w:rsidRPr="00AD2AAC" w:rsidRDefault="00AC3088" w:rsidP="00AC30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1C84" w:rsidRDefault="007C1C84" w:rsidP="00AC3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2AAC">
        <w:rPr>
          <w:rFonts w:ascii="Times New Roman" w:hAnsi="Times New Roman" w:cs="Times New Roman"/>
        </w:rPr>
        <w:t>Le collectif BDS 57 invite l’ensemble des organisations qui le soutiennent à diffuser un co</w:t>
      </w:r>
      <w:r w:rsidR="00AD2AAC" w:rsidRPr="00AD2AAC">
        <w:rPr>
          <w:rFonts w:ascii="Times New Roman" w:hAnsi="Times New Roman" w:cs="Times New Roman"/>
        </w:rPr>
        <w:t>mmuniqué de soutien ou à diffuser le présent appel.</w:t>
      </w:r>
    </w:p>
    <w:p w:rsidR="00AC3088" w:rsidRPr="00AD2AAC" w:rsidRDefault="00AC3088" w:rsidP="00AC30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1C84" w:rsidRPr="00AC3088" w:rsidRDefault="007C1C84" w:rsidP="00AC3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3088">
        <w:rPr>
          <w:rFonts w:ascii="Times New Roman" w:hAnsi="Times New Roman" w:cs="Times New Roman"/>
          <w:b/>
          <w:sz w:val="24"/>
        </w:rPr>
        <w:t>Affirmons notre droit au boycott, la France restant le seul pays à en interdire la pratique quand il cible la politique d’Israël…</w:t>
      </w:r>
    </w:p>
    <w:p w:rsidR="00AC3088" w:rsidRPr="00AC3088" w:rsidRDefault="00AC3088" w:rsidP="00AC3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C1C84" w:rsidRPr="00AC3088" w:rsidRDefault="007C1C84" w:rsidP="00AC3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3088">
        <w:rPr>
          <w:rFonts w:ascii="Times New Roman" w:hAnsi="Times New Roman" w:cs="Times New Roman"/>
          <w:b/>
          <w:sz w:val="24"/>
        </w:rPr>
        <w:t>Demandons l’abrogation en France de mesures répressives indignes d’une démocratie, mesures qui portent atteinte à la liberté d’expression et visent à terme toute forme de revendication politique, syndicale ou simplement citoyenne !</w:t>
      </w:r>
    </w:p>
    <w:p w:rsidR="00AC3088" w:rsidRPr="00AC3088" w:rsidRDefault="00AC3088" w:rsidP="00AC3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C1C84" w:rsidRPr="00AC3088" w:rsidRDefault="007C1C84" w:rsidP="00AC3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3088">
        <w:rPr>
          <w:rFonts w:ascii="Times New Roman" w:hAnsi="Times New Roman" w:cs="Times New Roman"/>
          <w:b/>
          <w:sz w:val="24"/>
        </w:rPr>
        <w:t>Soutenons notre camarade injustement inculpé !</w:t>
      </w:r>
    </w:p>
    <w:p w:rsidR="00AC3088" w:rsidRPr="00AC3088" w:rsidRDefault="00AC3088" w:rsidP="00AC3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71CA9" w:rsidRPr="00AC3088" w:rsidRDefault="007C1C84" w:rsidP="00AC3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3088">
        <w:rPr>
          <w:rFonts w:ascii="Times New Roman" w:hAnsi="Times New Roman" w:cs="Times New Roman"/>
          <w:b/>
          <w:sz w:val="24"/>
        </w:rPr>
        <w:t>Relaxe pour Richard, président du collectif BDS 57, militant de la cause palestinienne et membre de l’Union Juive Française pour la Paix !</w:t>
      </w:r>
    </w:p>
    <w:p w:rsidR="00AC3088" w:rsidRDefault="00AC3088" w:rsidP="00AC30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3088" w:rsidRPr="003C0A2C" w:rsidRDefault="00AC3088" w:rsidP="00AC3088">
      <w:pPr>
        <w:spacing w:after="0" w:line="240" w:lineRule="auto"/>
        <w:jc w:val="right"/>
        <w:rPr>
          <w:rFonts w:ascii="Times New Roman" w:hAnsi="Times New Roman" w:cs="Times New Roman"/>
          <w:i/>
          <w:lang w:val="en-US"/>
        </w:rPr>
      </w:pPr>
      <w:r w:rsidRPr="003C0A2C">
        <w:rPr>
          <w:rFonts w:ascii="Times New Roman" w:hAnsi="Times New Roman" w:cs="Times New Roman"/>
          <w:i/>
          <w:lang w:val="en-US"/>
        </w:rPr>
        <w:t>Collectif BDS 57</w:t>
      </w:r>
    </w:p>
    <w:p w:rsidR="00AC3088" w:rsidRPr="003C0A2C" w:rsidRDefault="007D5392" w:rsidP="00AC3088">
      <w:pPr>
        <w:spacing w:after="0" w:line="240" w:lineRule="auto"/>
        <w:jc w:val="right"/>
        <w:rPr>
          <w:lang w:val="en-US"/>
        </w:rPr>
      </w:pPr>
      <w:hyperlink r:id="rId4" w:history="1">
        <w:r w:rsidR="00AC3088" w:rsidRPr="003C0A2C">
          <w:rPr>
            <w:rStyle w:val="Lienhypertexte"/>
            <w:rFonts w:ascii="Times New Roman" w:hAnsi="Times New Roman" w:cs="Times New Roman"/>
            <w:i/>
            <w:lang w:val="en-US"/>
          </w:rPr>
          <w:t>collectifbds57@gmail.com</w:t>
        </w:r>
      </w:hyperlink>
    </w:p>
    <w:p w:rsidR="003C0A2C" w:rsidRPr="003C0A2C" w:rsidRDefault="003C0A2C" w:rsidP="00AC3088">
      <w:pPr>
        <w:spacing w:after="0" w:line="240" w:lineRule="auto"/>
        <w:jc w:val="right"/>
        <w:rPr>
          <w:rFonts w:ascii="Times New Roman" w:hAnsi="Times New Roman" w:cs="Times New Roman"/>
          <w:i/>
          <w:lang w:val="en-US"/>
        </w:rPr>
      </w:pPr>
      <w:r w:rsidRPr="003C0A2C">
        <w:rPr>
          <w:lang w:val="en-US"/>
        </w:rPr>
        <w:t>sur Facebook :</w:t>
      </w:r>
      <w:r>
        <w:rPr>
          <w:lang w:val="en-US"/>
        </w:rPr>
        <w:t xml:space="preserve"> </w:t>
      </w:r>
      <w:r w:rsidRPr="003C0A2C">
        <w:rPr>
          <w:lang w:val="en-US"/>
        </w:rPr>
        <w:t>col</w:t>
      </w:r>
      <w:r>
        <w:rPr>
          <w:lang w:val="en-US"/>
        </w:rPr>
        <w:t>lect BDS 57</w:t>
      </w:r>
    </w:p>
    <w:p w:rsidR="00AC3088" w:rsidRPr="003C0A2C" w:rsidRDefault="00AC3088" w:rsidP="00AC3088">
      <w:pPr>
        <w:spacing w:after="0" w:line="240" w:lineRule="auto"/>
        <w:jc w:val="right"/>
        <w:rPr>
          <w:rFonts w:ascii="Times New Roman" w:hAnsi="Times New Roman" w:cs="Times New Roman"/>
          <w:i/>
          <w:lang w:val="en-US"/>
        </w:rPr>
      </w:pPr>
    </w:p>
    <w:sectPr w:rsidR="00AC3088" w:rsidRPr="003C0A2C" w:rsidSect="00971A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1C84"/>
    <w:rsid w:val="00253C4B"/>
    <w:rsid w:val="003C0A2C"/>
    <w:rsid w:val="007C1C84"/>
    <w:rsid w:val="007D5392"/>
    <w:rsid w:val="00971AFC"/>
    <w:rsid w:val="00A16150"/>
    <w:rsid w:val="00AC3088"/>
    <w:rsid w:val="00AD2AAC"/>
    <w:rsid w:val="00C47A13"/>
    <w:rsid w:val="00C71CA9"/>
    <w:rsid w:val="00CD3F10"/>
    <w:rsid w:val="00DE3A1F"/>
    <w:rsid w:val="00F5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F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C30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C30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llectifbds57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PSA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 TAVERNET - U118871</dc:creator>
  <cp:lastModifiedBy>Adm</cp:lastModifiedBy>
  <cp:revision>4</cp:revision>
  <dcterms:created xsi:type="dcterms:W3CDTF">2017-01-05T18:29:00Z</dcterms:created>
  <dcterms:modified xsi:type="dcterms:W3CDTF">2017-01-05T19:40:00Z</dcterms:modified>
</cp:coreProperties>
</file>