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8505B" w14:textId="41F8F857" w:rsidR="00EB7451" w:rsidRPr="00490476" w:rsidRDefault="002A616F" w:rsidP="00490476">
      <w:pPr>
        <w:jc w:val="center"/>
        <w:rPr>
          <w:rFonts w:ascii="Times New Roman" w:hAnsi="Times New Roman" w:cs="Times New Roman"/>
          <w:b/>
          <w:sz w:val="28"/>
          <w:szCs w:val="28"/>
        </w:rPr>
      </w:pPr>
      <w:r>
        <w:rPr>
          <w:rFonts w:ascii="Times New Roman" w:hAnsi="Times New Roman" w:cs="Times New Roman"/>
          <w:b/>
          <w:sz w:val="28"/>
          <w:szCs w:val="28"/>
        </w:rPr>
        <w:t>Sionisme et fascisme</w:t>
      </w:r>
    </w:p>
    <w:p w14:paraId="6EDFAC97" w14:textId="77777777" w:rsidR="00490476" w:rsidRPr="00490476" w:rsidRDefault="00490476" w:rsidP="00490476">
      <w:pPr>
        <w:jc w:val="center"/>
        <w:rPr>
          <w:rFonts w:ascii="Times New Roman" w:hAnsi="Times New Roman" w:cs="Times New Roman"/>
        </w:rPr>
      </w:pPr>
      <w:r w:rsidRPr="00490476">
        <w:rPr>
          <w:rFonts w:ascii="Times New Roman" w:hAnsi="Times New Roman" w:cs="Times New Roman"/>
        </w:rPr>
        <w:t>(à propos d'un article de Shlomo Sand</w:t>
      </w:r>
      <w:r>
        <w:rPr>
          <w:rStyle w:val="Marquenotebasdepage"/>
          <w:rFonts w:ascii="Times New Roman" w:hAnsi="Times New Roman" w:cs="Times New Roman"/>
        </w:rPr>
        <w:footnoteReference w:id="1"/>
      </w:r>
      <w:r w:rsidRPr="00490476">
        <w:rPr>
          <w:rFonts w:ascii="Times New Roman" w:hAnsi="Times New Roman" w:cs="Times New Roman"/>
        </w:rPr>
        <w:t>)</w:t>
      </w:r>
    </w:p>
    <w:p w14:paraId="15ED0E86" w14:textId="77777777" w:rsidR="00490476" w:rsidRPr="00490476" w:rsidRDefault="00490476">
      <w:pPr>
        <w:rPr>
          <w:rFonts w:ascii="Times New Roman" w:hAnsi="Times New Roman" w:cs="Times New Roman"/>
        </w:rPr>
      </w:pPr>
    </w:p>
    <w:p w14:paraId="4252F349" w14:textId="77777777" w:rsidR="00490476" w:rsidRPr="009519CB" w:rsidRDefault="00490476" w:rsidP="00490476">
      <w:pPr>
        <w:ind w:left="4536"/>
        <w:jc w:val="both"/>
        <w:rPr>
          <w:rFonts w:ascii="Times New Roman" w:hAnsi="Times New Roman"/>
          <w:sz w:val="20"/>
        </w:rPr>
      </w:pPr>
      <w:r w:rsidRPr="009519CB">
        <w:rPr>
          <w:rFonts w:ascii="Times New Roman" w:hAnsi="Times New Roman"/>
          <w:i/>
          <w:sz w:val="20"/>
        </w:rPr>
        <w:t>"La démocratie est notre roc et le seul fondement de notre croissance. Mais nous devons tenir compte d'un principe supérieur à ceux de la démocratie : la con</w:t>
      </w:r>
      <w:r w:rsidRPr="009519CB">
        <w:rPr>
          <w:rFonts w:ascii="Times New Roman" w:hAnsi="Times New Roman"/>
          <w:i/>
          <w:sz w:val="20"/>
        </w:rPr>
        <w:t>s</w:t>
      </w:r>
      <w:r w:rsidRPr="009519CB">
        <w:rPr>
          <w:rFonts w:ascii="Times New Roman" w:hAnsi="Times New Roman"/>
          <w:i/>
          <w:sz w:val="20"/>
        </w:rPr>
        <w:t>truction d'Eretz-Israël par le peuple juif"</w:t>
      </w:r>
      <w:r w:rsidRPr="009519CB">
        <w:rPr>
          <w:rStyle w:val="Marquenotebasdepage"/>
          <w:rFonts w:ascii="Times New Roman" w:hAnsi="Times New Roman"/>
          <w:sz w:val="20"/>
        </w:rPr>
        <w:footnoteReference w:id="2"/>
      </w:r>
    </w:p>
    <w:p w14:paraId="034C11BD" w14:textId="77777777" w:rsidR="00490476" w:rsidRPr="009519CB" w:rsidRDefault="00490476" w:rsidP="00490476">
      <w:pPr>
        <w:ind w:left="4536"/>
        <w:jc w:val="both"/>
        <w:rPr>
          <w:rFonts w:ascii="Times New Roman" w:hAnsi="Times New Roman"/>
          <w:sz w:val="20"/>
        </w:rPr>
      </w:pPr>
    </w:p>
    <w:p w14:paraId="18512773" w14:textId="77777777" w:rsidR="00490476" w:rsidRPr="009519CB" w:rsidRDefault="00490476" w:rsidP="00490476">
      <w:pPr>
        <w:ind w:left="4536"/>
        <w:jc w:val="right"/>
        <w:rPr>
          <w:rFonts w:ascii="Times New Roman" w:hAnsi="Times New Roman"/>
          <w:sz w:val="20"/>
        </w:rPr>
      </w:pPr>
      <w:r w:rsidRPr="009519CB">
        <w:rPr>
          <w:rFonts w:ascii="Times New Roman" w:hAnsi="Times New Roman"/>
          <w:sz w:val="20"/>
        </w:rPr>
        <w:t>Ben Gourion</w:t>
      </w:r>
    </w:p>
    <w:p w14:paraId="7C632B8F" w14:textId="77777777" w:rsidR="00490476" w:rsidRPr="009519CB" w:rsidRDefault="00490476" w:rsidP="00490476">
      <w:pPr>
        <w:jc w:val="both"/>
        <w:rPr>
          <w:rFonts w:ascii="Times New Roman" w:hAnsi="Times New Roman"/>
        </w:rPr>
      </w:pPr>
    </w:p>
    <w:p w14:paraId="038B1A6B" w14:textId="77777777" w:rsidR="00490476" w:rsidRDefault="00490476">
      <w:pPr>
        <w:rPr>
          <w:rFonts w:ascii="Times New Roman" w:hAnsi="Times New Roman" w:cs="Times New Roman"/>
        </w:rPr>
      </w:pPr>
    </w:p>
    <w:p w14:paraId="1B78D7FB" w14:textId="7389455A" w:rsidR="002A616F" w:rsidRDefault="002A616F">
      <w:pPr>
        <w:rPr>
          <w:rFonts w:ascii="Times New Roman" w:hAnsi="Times New Roman" w:cs="Times New Roman"/>
        </w:rPr>
      </w:pPr>
      <w:r>
        <w:rPr>
          <w:rFonts w:ascii="Times New Roman" w:hAnsi="Times New Roman" w:cs="Times New Roman"/>
        </w:rPr>
        <w:t xml:space="preserve">Dans un article récent publié dans </w:t>
      </w:r>
      <w:r w:rsidRPr="00AB7022">
        <w:rPr>
          <w:rFonts w:ascii="Times New Roman" w:hAnsi="Times New Roman" w:cs="Times New Roman"/>
          <w:i/>
        </w:rPr>
        <w:t>Haaretz</w:t>
      </w:r>
      <w:r>
        <w:rPr>
          <w:rFonts w:ascii="Times New Roman" w:hAnsi="Times New Roman" w:cs="Times New Roman"/>
        </w:rPr>
        <w:t xml:space="preserve">, Shlomo Sand pose la question de ce que certains appellent la fascisation d'Israël. Sand réfute cette fascisation tout en terminant son article par cette remarque </w:t>
      </w:r>
      <w:r w:rsidR="007C4CD1">
        <w:rPr>
          <w:rFonts w:ascii="Times New Roman" w:hAnsi="Times New Roman" w:cs="Times New Roman"/>
        </w:rPr>
        <w:t>que l'on peut considérer comme un appel au secours</w:t>
      </w:r>
      <w:r>
        <w:rPr>
          <w:rFonts w:ascii="Times New Roman" w:hAnsi="Times New Roman" w:cs="Times New Roman"/>
        </w:rPr>
        <w:t>:</w:t>
      </w:r>
    </w:p>
    <w:p w14:paraId="1DF8BE67" w14:textId="77777777" w:rsidR="002A616F" w:rsidRDefault="002A616F">
      <w:pPr>
        <w:rPr>
          <w:rFonts w:ascii="Times New Roman" w:hAnsi="Times New Roman" w:cs="Times New Roman"/>
        </w:rPr>
      </w:pPr>
    </w:p>
    <w:p w14:paraId="11205E31" w14:textId="654365BA" w:rsidR="002A616F" w:rsidRPr="00A127F4" w:rsidRDefault="002A616F" w:rsidP="002A616F">
      <w:pPr>
        <w:widowControl w:val="0"/>
        <w:autoSpaceDE w:val="0"/>
        <w:autoSpaceDN w:val="0"/>
        <w:adjustRightInd w:val="0"/>
        <w:jc w:val="both"/>
        <w:rPr>
          <w:rFonts w:ascii="Times New Roman" w:hAnsi="Times New Roman" w:cs="Times New Roman"/>
          <w:i/>
        </w:rPr>
      </w:pPr>
      <w:r w:rsidRPr="00A127F4">
        <w:rPr>
          <w:rFonts w:ascii="Times New Roman" w:hAnsi="Times New Roman" w:cs="Times New Roman"/>
          <w:i/>
        </w:rPr>
        <w:t>"S'il n'y a pas de danger de fascisme, la situation est-elle bonne pour autant ? Non. Nous sommes dans une situation dangereuse qui peut dégénérer par l'expulsion de certains des habitants des territoires, et même, face à la sérieuse résistance armée, en actes de massacre de masse.  Ce labyrinthe dans lequel Israël est tombé à partir de l'étape de la colonisation qui a commencé en 1967, semble conduire à une impasse. Il ne semble pas qu'une force politique existe qui puisse sauver la situation. Tout ce qui reste à espérer est que le monde va nous sauver de nous-mêmes."</w:t>
      </w:r>
    </w:p>
    <w:p w14:paraId="0A812BF4" w14:textId="77777777" w:rsidR="00490476" w:rsidRDefault="00490476" w:rsidP="002A616F">
      <w:pPr>
        <w:jc w:val="both"/>
        <w:rPr>
          <w:rFonts w:ascii="Times New Roman" w:hAnsi="Times New Roman" w:cs="Times New Roman"/>
        </w:rPr>
      </w:pPr>
    </w:p>
    <w:p w14:paraId="4D33B499" w14:textId="594C90EE" w:rsidR="00A127F4" w:rsidRDefault="00A127F4" w:rsidP="002A616F">
      <w:pPr>
        <w:jc w:val="both"/>
        <w:rPr>
          <w:rFonts w:ascii="Times New Roman" w:hAnsi="Times New Roman" w:cs="Times New Roman"/>
        </w:rPr>
      </w:pPr>
      <w:r>
        <w:rPr>
          <w:rFonts w:ascii="Times New Roman" w:hAnsi="Times New Roman" w:cs="Times New Roman"/>
        </w:rPr>
        <w:t xml:space="preserve">L'article montre avec raison que la politique envers les Palestiniens </w:t>
      </w:r>
      <w:r w:rsidR="00AB7022">
        <w:rPr>
          <w:rFonts w:ascii="Times New Roman" w:hAnsi="Times New Roman" w:cs="Times New Roman"/>
        </w:rPr>
        <w:t>est restée la même</w:t>
      </w:r>
      <w:r>
        <w:rPr>
          <w:rFonts w:ascii="Times New Roman" w:hAnsi="Times New Roman" w:cs="Times New Roman"/>
        </w:rPr>
        <w:t xml:space="preserve"> depuis que la droite a remplacé le parti travailliste</w:t>
      </w:r>
      <w:r w:rsidR="00AB7022">
        <w:rPr>
          <w:rFonts w:ascii="Times New Roman" w:hAnsi="Times New Roman" w:cs="Times New Roman"/>
        </w:rPr>
        <w:t xml:space="preserve"> aux rênes de l'Etat</w:t>
      </w:r>
      <w:r>
        <w:rPr>
          <w:rFonts w:ascii="Times New Roman" w:hAnsi="Times New Roman" w:cs="Times New Roman"/>
        </w:rPr>
        <w:t>, que le gouvernement de droite pratique la même p</w:t>
      </w:r>
      <w:r w:rsidR="007C4CD1">
        <w:rPr>
          <w:rFonts w:ascii="Times New Roman" w:hAnsi="Times New Roman" w:cs="Times New Roman"/>
        </w:rPr>
        <w:t>olitique</w:t>
      </w:r>
      <w:r>
        <w:rPr>
          <w:rFonts w:ascii="Times New Roman" w:hAnsi="Times New Roman" w:cs="Times New Roman"/>
        </w:rPr>
        <w:t xml:space="preserve"> que les sionistes de gauche qui ont fondé l'Etat et que les colons religieux se comportent comme les colons sionistes socialistes.</w:t>
      </w:r>
    </w:p>
    <w:p w14:paraId="4318238C" w14:textId="46E65302" w:rsidR="00A127F4" w:rsidRDefault="00A127F4" w:rsidP="002A616F">
      <w:pPr>
        <w:jc w:val="both"/>
        <w:rPr>
          <w:rFonts w:ascii="Times New Roman" w:hAnsi="Times New Roman" w:cs="Times New Roman"/>
        </w:rPr>
      </w:pPr>
      <w:r>
        <w:rPr>
          <w:rFonts w:ascii="Times New Roman" w:hAnsi="Times New Roman" w:cs="Times New Roman"/>
        </w:rPr>
        <w:t>Mais peut-on pour autant parler de fasci</w:t>
      </w:r>
      <w:r w:rsidR="005D3F3A">
        <w:rPr>
          <w:rFonts w:ascii="Times New Roman" w:hAnsi="Times New Roman" w:cs="Times New Roman"/>
        </w:rPr>
        <w:t>sme</w:t>
      </w:r>
      <w:r>
        <w:rPr>
          <w:rFonts w:ascii="Times New Roman" w:hAnsi="Times New Roman" w:cs="Times New Roman"/>
        </w:rPr>
        <w:t xml:space="preserve"> ? Sand répond </w:t>
      </w:r>
      <w:r w:rsidR="009D7B16">
        <w:rPr>
          <w:rFonts w:ascii="Times New Roman" w:hAnsi="Times New Roman" w:cs="Times New Roman"/>
        </w:rPr>
        <w:t>"</w:t>
      </w:r>
      <w:r>
        <w:rPr>
          <w:rFonts w:ascii="Times New Roman" w:hAnsi="Times New Roman" w:cs="Times New Roman"/>
        </w:rPr>
        <w:t>non</w:t>
      </w:r>
      <w:r w:rsidR="009D7B16">
        <w:rPr>
          <w:rFonts w:ascii="Times New Roman" w:hAnsi="Times New Roman" w:cs="Times New Roman"/>
        </w:rPr>
        <w:t>"</w:t>
      </w:r>
      <w:r>
        <w:rPr>
          <w:rFonts w:ascii="Times New Roman" w:hAnsi="Times New Roman" w:cs="Times New Roman"/>
        </w:rPr>
        <w:t xml:space="preserve"> à cette question. D'une ce</w:t>
      </w:r>
      <w:r>
        <w:rPr>
          <w:rFonts w:ascii="Times New Roman" w:hAnsi="Times New Roman" w:cs="Times New Roman"/>
        </w:rPr>
        <w:t>r</w:t>
      </w:r>
      <w:r>
        <w:rPr>
          <w:rFonts w:ascii="Times New Roman" w:hAnsi="Times New Roman" w:cs="Times New Roman"/>
        </w:rPr>
        <w:t>taine façon il a rai</w:t>
      </w:r>
      <w:r w:rsidR="00AB7022">
        <w:rPr>
          <w:rFonts w:ascii="Times New Roman" w:hAnsi="Times New Roman" w:cs="Times New Roman"/>
        </w:rPr>
        <w:t xml:space="preserve">son </w:t>
      </w:r>
      <w:r>
        <w:rPr>
          <w:rFonts w:ascii="Times New Roman" w:hAnsi="Times New Roman" w:cs="Times New Roman"/>
        </w:rPr>
        <w:t>si on restreint le terme "fascisme" à la seule idéologie développée en Italie par Mussolini</w:t>
      </w:r>
      <w:r w:rsidR="00604DBB">
        <w:rPr>
          <w:rFonts w:ascii="Times New Roman" w:hAnsi="Times New Roman" w:cs="Times New Roman"/>
        </w:rPr>
        <w:t>. C'est cela qui lui permet de distinguer le nazisme et le fascisme et de critiquer ceux qui, pour des raisons diverses</w:t>
      </w:r>
      <w:r w:rsidR="007C4CD1">
        <w:rPr>
          <w:rFonts w:ascii="Times New Roman" w:hAnsi="Times New Roman" w:cs="Times New Roman"/>
        </w:rPr>
        <w:t>,</w:t>
      </w:r>
      <w:r w:rsidR="00604DBB">
        <w:rPr>
          <w:rFonts w:ascii="Times New Roman" w:hAnsi="Times New Roman" w:cs="Times New Roman"/>
        </w:rPr>
        <w:t xml:space="preserve"> tendent à identifier les deux idéologies.</w:t>
      </w:r>
    </w:p>
    <w:p w14:paraId="3036C60F" w14:textId="45F9C04C" w:rsidR="00604DBB" w:rsidRDefault="007C4CD1" w:rsidP="002A616F">
      <w:pPr>
        <w:jc w:val="both"/>
        <w:rPr>
          <w:rFonts w:ascii="Times New Roman" w:hAnsi="Times New Roman" w:cs="Times New Roman"/>
        </w:rPr>
      </w:pPr>
      <w:r>
        <w:rPr>
          <w:rFonts w:ascii="Times New Roman" w:hAnsi="Times New Roman" w:cs="Times New Roman"/>
        </w:rPr>
        <w:t>Sand</w:t>
      </w:r>
      <w:r w:rsidR="00604DBB">
        <w:rPr>
          <w:rFonts w:ascii="Times New Roman" w:hAnsi="Times New Roman" w:cs="Times New Roman"/>
        </w:rPr>
        <w:t xml:space="preserve"> admet pourtant un point commun à ces deux idéologies, le nationalisme</w:t>
      </w:r>
      <w:r>
        <w:rPr>
          <w:rFonts w:ascii="Times New Roman" w:hAnsi="Times New Roman" w:cs="Times New Roman"/>
        </w:rPr>
        <w:t>,</w:t>
      </w:r>
      <w:r w:rsidR="00604DBB">
        <w:rPr>
          <w:rFonts w:ascii="Times New Roman" w:hAnsi="Times New Roman" w:cs="Times New Roman"/>
        </w:rPr>
        <w:t xml:space="preserve"> </w:t>
      </w:r>
      <w:r>
        <w:rPr>
          <w:rFonts w:ascii="Times New Roman" w:hAnsi="Times New Roman" w:cs="Times New Roman"/>
        </w:rPr>
        <w:t>lequel</w:t>
      </w:r>
      <w:r w:rsidR="00604DBB">
        <w:rPr>
          <w:rFonts w:ascii="Times New Roman" w:hAnsi="Times New Roman" w:cs="Times New Roman"/>
        </w:rPr>
        <w:t xml:space="preserve"> était </w:t>
      </w:r>
      <w:r w:rsidR="00604DBB" w:rsidRPr="00AB7022">
        <w:rPr>
          <w:rFonts w:ascii="Times New Roman" w:hAnsi="Times New Roman" w:cs="Times New Roman"/>
          <w:i/>
        </w:rPr>
        <w:t>"le combustible le plus important pour alimenter le nazisme et le fascisme"</w:t>
      </w:r>
      <w:r w:rsidR="009B76DA">
        <w:rPr>
          <w:rFonts w:ascii="Times New Roman" w:hAnsi="Times New Roman" w:cs="Times New Roman"/>
        </w:rPr>
        <w:t xml:space="preserve">, </w:t>
      </w:r>
      <w:r w:rsidR="00604DBB">
        <w:rPr>
          <w:rFonts w:ascii="Times New Roman" w:hAnsi="Times New Roman" w:cs="Times New Roman"/>
        </w:rPr>
        <w:t>même s'il explique ensuite que ces mouvements ont été différents, précisant</w:t>
      </w:r>
    </w:p>
    <w:p w14:paraId="7835DF16" w14:textId="77777777" w:rsidR="00604DBB" w:rsidRDefault="00604DBB" w:rsidP="002A616F">
      <w:pPr>
        <w:jc w:val="both"/>
        <w:rPr>
          <w:rFonts w:ascii="Times New Roman" w:hAnsi="Times New Roman" w:cs="Times New Roman"/>
        </w:rPr>
      </w:pPr>
    </w:p>
    <w:p w14:paraId="645C6127" w14:textId="004BCD1F" w:rsidR="00604DBB" w:rsidRPr="00567CA6" w:rsidRDefault="00604DBB" w:rsidP="002A616F">
      <w:pPr>
        <w:jc w:val="both"/>
        <w:rPr>
          <w:rFonts w:ascii="Times New Roman" w:hAnsi="Times New Roman" w:cs="Times New Roman"/>
          <w:i/>
        </w:rPr>
      </w:pPr>
      <w:r w:rsidRPr="00567CA6">
        <w:rPr>
          <w:rFonts w:ascii="Times New Roman" w:hAnsi="Times New Roman" w:cs="Times New Roman"/>
          <w:i/>
        </w:rPr>
        <w:t>"Le nationalisme fasciste peut avoir été agressif et violent, mais il était net, politique et se</w:t>
      </w:r>
      <w:r w:rsidRPr="00567CA6">
        <w:rPr>
          <w:rFonts w:ascii="Times New Roman" w:hAnsi="Times New Roman" w:cs="Times New Roman"/>
          <w:i/>
        </w:rPr>
        <w:t>m</w:t>
      </w:r>
      <w:r w:rsidRPr="00567CA6">
        <w:rPr>
          <w:rFonts w:ascii="Times New Roman" w:hAnsi="Times New Roman" w:cs="Times New Roman"/>
          <w:i/>
        </w:rPr>
        <w:t xml:space="preserve">blable à bien des égards au </w:t>
      </w:r>
      <w:r w:rsidR="00DB22D1">
        <w:rPr>
          <w:rFonts w:ascii="Times New Roman" w:hAnsi="Times New Roman" w:cs="Times New Roman"/>
          <w:i/>
        </w:rPr>
        <w:t>jacobinisme</w:t>
      </w:r>
      <w:r w:rsidRPr="00567CA6">
        <w:rPr>
          <w:rFonts w:ascii="Times New Roman" w:hAnsi="Times New Roman" w:cs="Times New Roman"/>
          <w:i/>
        </w:rPr>
        <w:t xml:space="preserve"> français."</w:t>
      </w:r>
    </w:p>
    <w:p w14:paraId="38972623" w14:textId="77777777" w:rsidR="00604DBB" w:rsidRDefault="00604DBB" w:rsidP="002A616F">
      <w:pPr>
        <w:jc w:val="both"/>
        <w:rPr>
          <w:rFonts w:ascii="Times New Roman" w:hAnsi="Times New Roman" w:cs="Times New Roman"/>
        </w:rPr>
      </w:pPr>
    </w:p>
    <w:p w14:paraId="7F646E3D" w14:textId="7A45452D" w:rsidR="00604DBB" w:rsidRDefault="00604DBB" w:rsidP="002A616F">
      <w:pPr>
        <w:jc w:val="both"/>
        <w:rPr>
          <w:rFonts w:ascii="Times New Roman" w:hAnsi="Times New Roman" w:cs="Times New Roman"/>
        </w:rPr>
      </w:pPr>
      <w:r>
        <w:rPr>
          <w:rFonts w:ascii="Times New Roman" w:hAnsi="Times New Roman" w:cs="Times New Roman"/>
        </w:rPr>
        <w:t>Mais ne peut-on pas dire du nazis</w:t>
      </w:r>
      <w:r w:rsidR="00AB7022">
        <w:rPr>
          <w:rFonts w:ascii="Times New Roman" w:hAnsi="Times New Roman" w:cs="Times New Roman"/>
        </w:rPr>
        <w:t>me qu'il était net et politique ?</w:t>
      </w:r>
      <w:r>
        <w:rPr>
          <w:rFonts w:ascii="Times New Roman" w:hAnsi="Times New Roman" w:cs="Times New Roman"/>
        </w:rPr>
        <w:t xml:space="preserve"> </w:t>
      </w:r>
      <w:r w:rsidR="00567CA6">
        <w:rPr>
          <w:rFonts w:ascii="Times New Roman" w:hAnsi="Times New Roman" w:cs="Times New Roman"/>
        </w:rPr>
        <w:t>Quant au lien avec le jacob</w:t>
      </w:r>
      <w:r w:rsidR="00567CA6">
        <w:rPr>
          <w:rFonts w:ascii="Times New Roman" w:hAnsi="Times New Roman" w:cs="Times New Roman"/>
        </w:rPr>
        <w:t>i</w:t>
      </w:r>
      <w:r w:rsidR="00567CA6">
        <w:rPr>
          <w:rFonts w:ascii="Times New Roman" w:hAnsi="Times New Roman" w:cs="Times New Roman"/>
        </w:rPr>
        <w:t>nisme français, on peut le retrouver autant dans le nazisme que dans le fascisme dans la m</w:t>
      </w:r>
      <w:r w:rsidR="00567CA6">
        <w:rPr>
          <w:rFonts w:ascii="Times New Roman" w:hAnsi="Times New Roman" w:cs="Times New Roman"/>
        </w:rPr>
        <w:t>e</w:t>
      </w:r>
      <w:r w:rsidR="00567CA6">
        <w:rPr>
          <w:rFonts w:ascii="Times New Roman" w:hAnsi="Times New Roman" w:cs="Times New Roman"/>
        </w:rPr>
        <w:t>sure où ces deux mouvements, à l'instar du jacobinisme, ont mis en avant le rôle de l'Etat contre les régionalismes, avec cependant une différence fondamentale, le jacobinisme françai</w:t>
      </w:r>
      <w:r w:rsidR="00DB22D1">
        <w:rPr>
          <w:rFonts w:ascii="Times New Roman" w:hAnsi="Times New Roman" w:cs="Times New Roman"/>
        </w:rPr>
        <w:t>s se présente comme</w:t>
      </w:r>
      <w:r w:rsidR="00A67FBD">
        <w:rPr>
          <w:rFonts w:ascii="Times New Roman" w:hAnsi="Times New Roman" w:cs="Times New Roman"/>
        </w:rPr>
        <w:t xml:space="preserve"> un</w:t>
      </w:r>
      <w:r w:rsidR="00DB22D1">
        <w:rPr>
          <w:rFonts w:ascii="Times New Roman" w:hAnsi="Times New Roman" w:cs="Times New Roman"/>
        </w:rPr>
        <w:t xml:space="preserve"> universalism</w:t>
      </w:r>
      <w:r w:rsidR="00567CA6">
        <w:rPr>
          <w:rFonts w:ascii="Times New Roman" w:hAnsi="Times New Roman" w:cs="Times New Roman"/>
        </w:rPr>
        <w:t xml:space="preserve">e dans la tradition des </w:t>
      </w:r>
      <w:r w:rsidR="00567CA6" w:rsidRPr="00567CA6">
        <w:rPr>
          <w:rFonts w:ascii="Times New Roman" w:hAnsi="Times New Roman" w:cs="Times New Roman"/>
          <w:i/>
        </w:rPr>
        <w:t>Lumières</w:t>
      </w:r>
      <w:r w:rsidR="00567CA6">
        <w:rPr>
          <w:rFonts w:ascii="Times New Roman" w:hAnsi="Times New Roman" w:cs="Times New Roman"/>
        </w:rPr>
        <w:t xml:space="preserve"> alors que nazisme et fa</w:t>
      </w:r>
      <w:r w:rsidR="00567CA6">
        <w:rPr>
          <w:rFonts w:ascii="Times New Roman" w:hAnsi="Times New Roman" w:cs="Times New Roman"/>
        </w:rPr>
        <w:t>s</w:t>
      </w:r>
      <w:r w:rsidR="00567CA6">
        <w:rPr>
          <w:rFonts w:ascii="Times New Roman" w:hAnsi="Times New Roman" w:cs="Times New Roman"/>
        </w:rPr>
        <w:t xml:space="preserve">cisme sont </w:t>
      </w:r>
      <w:r w:rsidR="008D23EA">
        <w:rPr>
          <w:rFonts w:ascii="Times New Roman" w:hAnsi="Times New Roman" w:cs="Times New Roman"/>
        </w:rPr>
        <w:t>essentiellement</w:t>
      </w:r>
      <w:r w:rsidR="00567CA6">
        <w:rPr>
          <w:rFonts w:ascii="Times New Roman" w:hAnsi="Times New Roman" w:cs="Times New Roman"/>
        </w:rPr>
        <w:t xml:space="preserve"> des</w:t>
      </w:r>
      <w:r w:rsidR="0099302F">
        <w:rPr>
          <w:rFonts w:ascii="Times New Roman" w:hAnsi="Times New Roman" w:cs="Times New Roman"/>
        </w:rPr>
        <w:t xml:space="preserve"> formes de nationalisme extrême au sens qu'ils placent la nation au-dessus de tout.</w:t>
      </w:r>
    </w:p>
    <w:p w14:paraId="0AE8D218" w14:textId="74AE20E7" w:rsidR="00567CA6" w:rsidRDefault="00567CA6" w:rsidP="002A616F">
      <w:pPr>
        <w:jc w:val="both"/>
        <w:rPr>
          <w:rFonts w:ascii="Times New Roman" w:hAnsi="Times New Roman" w:cs="Times New Roman"/>
        </w:rPr>
      </w:pPr>
      <w:r>
        <w:rPr>
          <w:rFonts w:ascii="Times New Roman" w:hAnsi="Times New Roman" w:cs="Times New Roman"/>
        </w:rPr>
        <w:t xml:space="preserve">Le point commun entre le fascisme et le nazisme est leur nationalisme extrême, une façon de pousser à la limite la notion d'Etat-nation </w:t>
      </w:r>
      <w:r w:rsidR="00DB22D1">
        <w:rPr>
          <w:rFonts w:ascii="Times New Roman" w:hAnsi="Times New Roman" w:cs="Times New Roman"/>
        </w:rPr>
        <w:t>théorisée</w:t>
      </w:r>
      <w:r>
        <w:rPr>
          <w:rFonts w:ascii="Times New Roman" w:hAnsi="Times New Roman" w:cs="Times New Roman"/>
        </w:rPr>
        <w:t xml:space="preserve"> par Herder, y compris en s'appuyant sur </w:t>
      </w:r>
      <w:r>
        <w:rPr>
          <w:rFonts w:ascii="Times New Roman" w:hAnsi="Times New Roman" w:cs="Times New Roman"/>
        </w:rPr>
        <w:lastRenderedPageBreak/>
        <w:t>les mythes fondateurs, le lien avec la nation romaine</w:t>
      </w:r>
      <w:r w:rsidR="00DB22D1">
        <w:rPr>
          <w:rFonts w:ascii="Times New Roman" w:hAnsi="Times New Roman" w:cs="Times New Roman"/>
        </w:rPr>
        <w:t xml:space="preserve"> antique</w:t>
      </w:r>
      <w:r>
        <w:rPr>
          <w:rFonts w:ascii="Times New Roman" w:hAnsi="Times New Roman" w:cs="Times New Roman"/>
        </w:rPr>
        <w:t xml:space="preserve"> pour le fascisme italien, le lien avec les mythes germaniques pour le nazisme allemand.</w:t>
      </w:r>
    </w:p>
    <w:p w14:paraId="7DBBE9E2" w14:textId="54393218" w:rsidR="00AB7022" w:rsidRDefault="00567CA6" w:rsidP="002A616F">
      <w:pPr>
        <w:jc w:val="both"/>
        <w:rPr>
          <w:rFonts w:ascii="Times New Roman" w:hAnsi="Times New Roman" w:cs="Times New Roman"/>
        </w:rPr>
      </w:pPr>
      <w:r>
        <w:rPr>
          <w:rFonts w:ascii="Times New Roman" w:hAnsi="Times New Roman" w:cs="Times New Roman"/>
        </w:rPr>
        <w:t xml:space="preserve">Que vient alors faire le sionisme dans cette histoire ? Si, comme le dit Sand, </w:t>
      </w:r>
      <w:r w:rsidR="00AB7022" w:rsidRPr="00B939A9">
        <w:rPr>
          <w:rFonts w:ascii="Times New Roman" w:hAnsi="Times New Roman" w:cs="Times New Roman"/>
          <w:i/>
        </w:rPr>
        <w:t>"l'eth</w:t>
      </w:r>
      <w:r w:rsidR="00B939A9" w:rsidRPr="00B939A9">
        <w:rPr>
          <w:rFonts w:ascii="Times New Roman" w:hAnsi="Times New Roman" w:cs="Times New Roman"/>
          <w:i/>
        </w:rPr>
        <w:t>n</w:t>
      </w:r>
      <w:r w:rsidR="00AB7022" w:rsidRPr="00B939A9">
        <w:rPr>
          <w:rFonts w:ascii="Times New Roman" w:hAnsi="Times New Roman" w:cs="Times New Roman"/>
          <w:i/>
        </w:rPr>
        <w:t>ocentrisme juif se révèle chaque jour plus brut et plus dégoûtant"</w:t>
      </w:r>
      <w:r w:rsidR="00AB7022">
        <w:rPr>
          <w:rFonts w:ascii="Times New Roman" w:hAnsi="Times New Roman" w:cs="Times New Roman"/>
        </w:rPr>
        <w:t>, la question reste de défini</w:t>
      </w:r>
      <w:r w:rsidR="00B939A9">
        <w:rPr>
          <w:rFonts w:ascii="Times New Roman" w:hAnsi="Times New Roman" w:cs="Times New Roman"/>
        </w:rPr>
        <w:t>r ce qu'est cet ethnocentrisme juif, question que Sand ne pose pas. Q</w:t>
      </w:r>
      <w:r w:rsidR="00AB7022">
        <w:rPr>
          <w:rFonts w:ascii="Times New Roman" w:hAnsi="Times New Roman" w:cs="Times New Roman"/>
        </w:rPr>
        <w:t>u'est-ce qui fond</w:t>
      </w:r>
      <w:r w:rsidR="00F35570">
        <w:rPr>
          <w:rFonts w:ascii="Times New Roman" w:hAnsi="Times New Roman" w:cs="Times New Roman"/>
        </w:rPr>
        <w:t>e cet ethnocentrisme juif ?  Q</w:t>
      </w:r>
      <w:r w:rsidR="00AB7022">
        <w:rPr>
          <w:rFonts w:ascii="Times New Roman" w:hAnsi="Times New Roman" w:cs="Times New Roman"/>
        </w:rPr>
        <w:t>uelle relation entre cet ethnocentrisme juif et le sionisme ?</w:t>
      </w:r>
    </w:p>
    <w:p w14:paraId="2BA96C6E" w14:textId="3E9CB6DE" w:rsidR="00467176" w:rsidRPr="009519CB" w:rsidRDefault="00AB7022" w:rsidP="00467176">
      <w:pPr>
        <w:spacing w:line="240" w:lineRule="atLeast"/>
        <w:jc w:val="both"/>
        <w:rPr>
          <w:rFonts w:ascii="Times New Roman" w:hAnsi="Times New Roman"/>
        </w:rPr>
      </w:pPr>
      <w:r>
        <w:rPr>
          <w:rFonts w:ascii="Times New Roman" w:hAnsi="Times New Roman" w:cs="Times New Roman"/>
        </w:rPr>
        <w:t>Il faut bien ici revenir à la source du sionisme, à savoir la théorie de l'Etat-nation selon He</w:t>
      </w:r>
      <w:r>
        <w:rPr>
          <w:rFonts w:ascii="Times New Roman" w:hAnsi="Times New Roman" w:cs="Times New Roman"/>
        </w:rPr>
        <w:t>r</w:t>
      </w:r>
      <w:r>
        <w:rPr>
          <w:rFonts w:ascii="Times New Roman" w:hAnsi="Times New Roman" w:cs="Times New Roman"/>
        </w:rPr>
        <w:t xml:space="preserve">der. Le sionisme est un mouvement juif au sens où il a été inventé puis porté par des Juifs, mais ce n'est pas un mouvement juif au sens </w:t>
      </w:r>
      <w:r w:rsidR="00F35570">
        <w:rPr>
          <w:rFonts w:ascii="Times New Roman" w:hAnsi="Times New Roman" w:cs="Times New Roman"/>
        </w:rPr>
        <w:t xml:space="preserve">où </w:t>
      </w:r>
      <w:r>
        <w:rPr>
          <w:rFonts w:ascii="Times New Roman" w:hAnsi="Times New Roman" w:cs="Times New Roman"/>
        </w:rPr>
        <w:t>il ne relève pas de la tradition juive au sens religieux du terme</w:t>
      </w:r>
      <w:r w:rsidR="00B32AA8">
        <w:rPr>
          <w:rFonts w:ascii="Times New Roman" w:hAnsi="Times New Roman" w:cs="Times New Roman"/>
        </w:rPr>
        <w:t>. Le sionisme a été inventé par un groupe d'intellectuels juifs qui ont che</w:t>
      </w:r>
      <w:r w:rsidR="00B32AA8">
        <w:rPr>
          <w:rFonts w:ascii="Times New Roman" w:hAnsi="Times New Roman" w:cs="Times New Roman"/>
        </w:rPr>
        <w:t>r</w:t>
      </w:r>
      <w:r w:rsidR="00B32AA8">
        <w:rPr>
          <w:rFonts w:ascii="Times New Roman" w:hAnsi="Times New Roman" w:cs="Times New Roman"/>
        </w:rPr>
        <w:t xml:space="preserve">ché une réponse à l'antisémitisme européen ; nourris </w:t>
      </w:r>
      <w:r w:rsidR="00004307">
        <w:rPr>
          <w:rFonts w:ascii="Times New Roman" w:hAnsi="Times New Roman" w:cs="Times New Roman"/>
        </w:rPr>
        <w:t>de culture européenne</w:t>
      </w:r>
      <w:r w:rsidR="00B32AA8">
        <w:rPr>
          <w:rFonts w:ascii="Times New Roman" w:hAnsi="Times New Roman" w:cs="Times New Roman"/>
        </w:rPr>
        <w:t xml:space="preserve"> bien plus que de trad</w:t>
      </w:r>
      <w:r w:rsidR="00B32AA8">
        <w:rPr>
          <w:rFonts w:ascii="Times New Roman" w:hAnsi="Times New Roman" w:cs="Times New Roman"/>
        </w:rPr>
        <w:t>i</w:t>
      </w:r>
      <w:r w:rsidR="00B32AA8">
        <w:rPr>
          <w:rFonts w:ascii="Times New Roman" w:hAnsi="Times New Roman" w:cs="Times New Roman"/>
        </w:rPr>
        <w:t>tion juive, ils ont cherché une réponse dans les idéologies qui traversent l'Europe du XIX</w:t>
      </w:r>
      <w:r w:rsidR="00B32AA8" w:rsidRPr="00B939A9">
        <w:rPr>
          <w:rFonts w:ascii="Times New Roman" w:hAnsi="Times New Roman" w:cs="Times New Roman"/>
          <w:vertAlign w:val="superscript"/>
        </w:rPr>
        <w:t>e</w:t>
      </w:r>
      <w:r w:rsidR="00B32AA8">
        <w:rPr>
          <w:rFonts w:ascii="Times New Roman" w:hAnsi="Times New Roman" w:cs="Times New Roman"/>
        </w:rPr>
        <w:t xml:space="preserve"> siècle, parmi lesquelles les </w:t>
      </w:r>
      <w:r w:rsidR="00B32AA8" w:rsidRPr="00B32AA8">
        <w:rPr>
          <w:rFonts w:ascii="Times New Roman" w:hAnsi="Times New Roman" w:cs="Times New Roman"/>
          <w:i/>
        </w:rPr>
        <w:t>Lumières</w:t>
      </w:r>
      <w:r w:rsidR="00B939A9">
        <w:rPr>
          <w:rFonts w:ascii="Times New Roman" w:hAnsi="Times New Roman" w:cs="Times New Roman"/>
        </w:rPr>
        <w:t xml:space="preserve"> </w:t>
      </w:r>
      <w:r w:rsidR="00B32AA8">
        <w:rPr>
          <w:rFonts w:ascii="Times New Roman" w:hAnsi="Times New Roman" w:cs="Times New Roman"/>
        </w:rPr>
        <w:t>et les conceptions nationales de Herder. En fait le si</w:t>
      </w:r>
      <w:r w:rsidR="00B32AA8">
        <w:rPr>
          <w:rFonts w:ascii="Times New Roman" w:hAnsi="Times New Roman" w:cs="Times New Roman"/>
        </w:rPr>
        <w:t>o</w:t>
      </w:r>
      <w:r w:rsidR="00B32AA8">
        <w:rPr>
          <w:rFonts w:ascii="Times New Roman" w:hAnsi="Times New Roman" w:cs="Times New Roman"/>
        </w:rPr>
        <w:t xml:space="preserve">nisme a </w:t>
      </w:r>
      <w:r w:rsidR="007C4CD1">
        <w:rPr>
          <w:rFonts w:ascii="Times New Roman" w:hAnsi="Times New Roman" w:cs="Times New Roman"/>
        </w:rPr>
        <w:t>tenté</w:t>
      </w:r>
      <w:r w:rsidR="009B76DA">
        <w:rPr>
          <w:rFonts w:ascii="Times New Roman" w:hAnsi="Times New Roman" w:cs="Times New Roman"/>
        </w:rPr>
        <w:t xml:space="preserve"> une synthèse entre </w:t>
      </w:r>
      <w:r w:rsidR="00B32AA8">
        <w:rPr>
          <w:rFonts w:ascii="Times New Roman" w:hAnsi="Times New Roman" w:cs="Times New Roman"/>
        </w:rPr>
        <w:t xml:space="preserve">deux </w:t>
      </w:r>
      <w:r w:rsidR="00B939A9">
        <w:rPr>
          <w:rFonts w:ascii="Times New Roman" w:hAnsi="Times New Roman" w:cs="Times New Roman"/>
        </w:rPr>
        <w:t>idéologies</w:t>
      </w:r>
      <w:r w:rsidR="00B32AA8">
        <w:rPr>
          <w:rFonts w:ascii="Times New Roman" w:hAnsi="Times New Roman" w:cs="Times New Roman"/>
        </w:rPr>
        <w:t xml:space="preserve"> </w:t>
      </w:r>
      <w:r w:rsidR="00B939A9">
        <w:rPr>
          <w:rFonts w:ascii="Times New Roman" w:hAnsi="Times New Roman" w:cs="Times New Roman"/>
        </w:rPr>
        <w:t>antinomiques</w:t>
      </w:r>
      <w:r w:rsidR="00B32AA8">
        <w:rPr>
          <w:rFonts w:ascii="Times New Roman" w:hAnsi="Times New Roman" w:cs="Times New Roman"/>
        </w:rPr>
        <w:t xml:space="preserve">, d'une part l'universalisme des </w:t>
      </w:r>
      <w:r w:rsidR="00B32AA8" w:rsidRPr="00B32AA8">
        <w:rPr>
          <w:rFonts w:ascii="Times New Roman" w:hAnsi="Times New Roman" w:cs="Times New Roman"/>
          <w:i/>
        </w:rPr>
        <w:t>Lumières</w:t>
      </w:r>
      <w:r w:rsidR="00B32AA8">
        <w:rPr>
          <w:rFonts w:ascii="Times New Roman" w:hAnsi="Times New Roman" w:cs="Times New Roman"/>
        </w:rPr>
        <w:t xml:space="preserve"> et d'autre part le nationalisme façon Herder, nationalisme qui repose sur deux pri</w:t>
      </w:r>
      <w:r w:rsidR="00B32AA8">
        <w:rPr>
          <w:rFonts w:ascii="Times New Roman" w:hAnsi="Times New Roman" w:cs="Times New Roman"/>
        </w:rPr>
        <w:t>n</w:t>
      </w:r>
      <w:r w:rsidR="00B32AA8">
        <w:rPr>
          <w:rFonts w:ascii="Times New Roman" w:hAnsi="Times New Roman" w:cs="Times New Roman"/>
        </w:rPr>
        <w:t xml:space="preserve">cipes fondamentaux, la terre et la langue. Comme l'écrit </w:t>
      </w:r>
      <w:r w:rsidR="00467176" w:rsidRPr="009519CB">
        <w:rPr>
          <w:rFonts w:ascii="Times New Roman" w:hAnsi="Times New Roman"/>
        </w:rPr>
        <w:t xml:space="preserve">l'un des responsables du mouvement sioniste, Jacob Klatzkin, rédacteur en chef du journal du mouvement </w:t>
      </w:r>
      <w:r w:rsidR="00467176" w:rsidRPr="009519CB">
        <w:rPr>
          <w:rFonts w:ascii="Times New Roman" w:hAnsi="Times New Roman"/>
          <w:i/>
        </w:rPr>
        <w:t>Die Welt</w:t>
      </w:r>
    </w:p>
    <w:p w14:paraId="1DB18238" w14:textId="77777777" w:rsidR="00467176" w:rsidRPr="009519CB" w:rsidRDefault="00467176" w:rsidP="00467176">
      <w:pPr>
        <w:spacing w:line="240" w:lineRule="atLeast"/>
        <w:jc w:val="both"/>
        <w:rPr>
          <w:rFonts w:ascii="Times New Roman" w:hAnsi="Times New Roman"/>
        </w:rPr>
      </w:pPr>
    </w:p>
    <w:p w14:paraId="3DDD520B" w14:textId="77777777" w:rsidR="00467176" w:rsidRPr="009519CB" w:rsidRDefault="00467176" w:rsidP="00467176">
      <w:pPr>
        <w:spacing w:line="240" w:lineRule="atLeast"/>
        <w:jc w:val="both"/>
        <w:rPr>
          <w:rFonts w:ascii="Times New Roman" w:hAnsi="Times New Roman"/>
          <w:i/>
        </w:rPr>
      </w:pPr>
      <w:r w:rsidRPr="009519CB">
        <w:rPr>
          <w:rFonts w:ascii="Times New Roman" w:hAnsi="Times New Roman"/>
          <w:i/>
        </w:rPr>
        <w:t>"Dans le passé il y avait deux critères au judaïsme : celui de la religion, selon quoi le j</w:t>
      </w:r>
      <w:r w:rsidRPr="009519CB">
        <w:rPr>
          <w:rFonts w:ascii="Times New Roman" w:hAnsi="Times New Roman"/>
          <w:i/>
        </w:rPr>
        <w:t>u</w:t>
      </w:r>
      <w:r w:rsidRPr="009519CB">
        <w:rPr>
          <w:rFonts w:ascii="Times New Roman" w:hAnsi="Times New Roman"/>
          <w:i/>
        </w:rPr>
        <w:t>daïsme est un système de commandements positifs et négatifs, et celui de l'esprit, qui consid</w:t>
      </w:r>
      <w:r w:rsidRPr="009519CB">
        <w:rPr>
          <w:rFonts w:ascii="Times New Roman" w:hAnsi="Times New Roman"/>
          <w:i/>
        </w:rPr>
        <w:t>é</w:t>
      </w:r>
      <w:r w:rsidRPr="009519CB">
        <w:rPr>
          <w:rFonts w:ascii="Times New Roman" w:hAnsi="Times New Roman"/>
          <w:i/>
        </w:rPr>
        <w:t>rait le judaïsme comme un complexe d'idées, tel que le monothéisme, le mes</w:t>
      </w:r>
      <w:r w:rsidRPr="009519CB">
        <w:rPr>
          <w:rFonts w:ascii="Times New Roman" w:hAnsi="Times New Roman"/>
          <w:i/>
        </w:rPr>
        <w:softHyphen/>
        <w:t>sia</w:t>
      </w:r>
      <w:r w:rsidRPr="009519CB">
        <w:rPr>
          <w:rFonts w:ascii="Times New Roman" w:hAnsi="Times New Roman"/>
          <w:i/>
        </w:rPr>
        <w:softHyphen/>
        <w:t>nisme, la Ju</w:t>
      </w:r>
      <w:r w:rsidRPr="009519CB">
        <w:rPr>
          <w:rFonts w:ascii="Times New Roman" w:hAnsi="Times New Roman"/>
          <w:i/>
        </w:rPr>
        <w:t>s</w:t>
      </w:r>
      <w:r w:rsidRPr="009519CB">
        <w:rPr>
          <w:rFonts w:ascii="Times New Roman" w:hAnsi="Times New Roman"/>
          <w:i/>
        </w:rPr>
        <w:t>tice absolue, etc.</w:t>
      </w:r>
    </w:p>
    <w:p w14:paraId="6EA15692" w14:textId="77777777" w:rsidR="00467176" w:rsidRPr="009519CB" w:rsidRDefault="00467176" w:rsidP="00467176">
      <w:pPr>
        <w:spacing w:line="240" w:lineRule="atLeast"/>
        <w:jc w:val="both"/>
        <w:rPr>
          <w:rFonts w:ascii="Times New Roman" w:hAnsi="Times New Roman"/>
          <w:i/>
        </w:rPr>
      </w:pPr>
      <w:r w:rsidRPr="009519CB">
        <w:rPr>
          <w:rFonts w:ascii="Times New Roman" w:hAnsi="Times New Roman"/>
          <w:i/>
        </w:rPr>
        <w:t>En opposition avec ces deux critères qui font du ju</w:t>
      </w:r>
      <w:r w:rsidRPr="009519CB">
        <w:rPr>
          <w:rFonts w:ascii="Times New Roman" w:hAnsi="Times New Roman"/>
          <w:i/>
        </w:rPr>
        <w:softHyphen/>
        <w:t>daïsme une affaire de croyance, un tro</w:t>
      </w:r>
      <w:r w:rsidRPr="009519CB">
        <w:rPr>
          <w:rFonts w:ascii="Times New Roman" w:hAnsi="Times New Roman"/>
          <w:i/>
        </w:rPr>
        <w:t>i</w:t>
      </w:r>
      <w:r w:rsidRPr="009519CB">
        <w:rPr>
          <w:rFonts w:ascii="Times New Roman" w:hAnsi="Times New Roman"/>
          <w:i/>
        </w:rPr>
        <w:t>sième est maintenant apparu, celui d'un nationalisme conséquent. Selon lui, le ju</w:t>
      </w:r>
      <w:r w:rsidRPr="009519CB">
        <w:rPr>
          <w:rFonts w:ascii="Times New Roman" w:hAnsi="Times New Roman"/>
          <w:i/>
        </w:rPr>
        <w:softHyphen/>
        <w:t>daïsme r</w:t>
      </w:r>
      <w:r w:rsidRPr="009519CB">
        <w:rPr>
          <w:rFonts w:ascii="Times New Roman" w:hAnsi="Times New Roman"/>
          <w:i/>
        </w:rPr>
        <w:t>e</w:t>
      </w:r>
      <w:r w:rsidRPr="009519CB">
        <w:rPr>
          <w:rFonts w:ascii="Times New Roman" w:hAnsi="Times New Roman"/>
          <w:i/>
        </w:rPr>
        <w:t>pose sur une base objective : être juif ne signifie pas l'acceptation d'une croyance religieuse ou éthique. Nous ne sommes pas plus une dénomination qu'une école de pensée, mais les membres d'une famille porteurs d'une histoire commune...</w:t>
      </w:r>
    </w:p>
    <w:p w14:paraId="3E83126E" w14:textId="77777777" w:rsidR="00467176" w:rsidRPr="009519CB" w:rsidRDefault="00467176" w:rsidP="00467176">
      <w:pPr>
        <w:spacing w:line="240" w:lineRule="atLeast"/>
        <w:jc w:val="both"/>
        <w:rPr>
          <w:rFonts w:ascii="Times New Roman" w:hAnsi="Times New Roman"/>
          <w:i/>
        </w:rPr>
      </w:pPr>
      <w:r w:rsidRPr="009519CB">
        <w:rPr>
          <w:rFonts w:ascii="Times New Roman" w:hAnsi="Times New Roman"/>
          <w:i/>
        </w:rPr>
        <w:t>La définition nationale aussi exige un acte de volonté. Elle définit notre na</w:t>
      </w:r>
      <w:r w:rsidRPr="009519CB">
        <w:rPr>
          <w:rFonts w:ascii="Times New Roman" w:hAnsi="Times New Roman"/>
          <w:i/>
        </w:rPr>
        <w:softHyphen/>
        <w:t>tionalisme sur deux critères : une association dans le passé et la volonté consciente de pour</w:t>
      </w:r>
      <w:r w:rsidRPr="009519CB">
        <w:rPr>
          <w:rFonts w:ascii="Times New Roman" w:hAnsi="Times New Roman"/>
          <w:i/>
        </w:rPr>
        <w:softHyphen/>
        <w:t>suivre une telle ass</w:t>
      </w:r>
      <w:r w:rsidRPr="009519CB">
        <w:rPr>
          <w:rFonts w:ascii="Times New Roman" w:hAnsi="Times New Roman"/>
          <w:i/>
        </w:rPr>
        <w:t>o</w:t>
      </w:r>
      <w:r w:rsidRPr="009519CB">
        <w:rPr>
          <w:rFonts w:ascii="Times New Roman" w:hAnsi="Times New Roman"/>
          <w:i/>
        </w:rPr>
        <w:t>ciation dans le futur...</w:t>
      </w:r>
    </w:p>
    <w:p w14:paraId="4566D54F" w14:textId="77777777" w:rsidR="00467176" w:rsidRPr="009519CB" w:rsidRDefault="00467176" w:rsidP="00467176">
      <w:pPr>
        <w:spacing w:line="240" w:lineRule="atLeast"/>
        <w:jc w:val="both"/>
        <w:rPr>
          <w:rFonts w:ascii="Times New Roman" w:hAnsi="Times New Roman"/>
          <w:i/>
        </w:rPr>
      </w:pPr>
      <w:r w:rsidRPr="009519CB">
        <w:rPr>
          <w:rFonts w:ascii="Times New Roman" w:hAnsi="Times New Roman"/>
          <w:i/>
        </w:rPr>
        <w:t>Elle refuse de définir le Juif comme quelque chose de subjectif, comme une foi, mais préfère le définir sur quelque chose d'objectif, sur la terre et la langue..."</w:t>
      </w:r>
      <w:r w:rsidRPr="009519CB">
        <w:rPr>
          <w:rStyle w:val="Marquenotebasdepage"/>
          <w:rFonts w:ascii="Times New Roman" w:hAnsi="Times New Roman"/>
        </w:rPr>
        <w:footnoteReference w:id="3"/>
      </w:r>
    </w:p>
    <w:p w14:paraId="15121F41" w14:textId="77777777" w:rsidR="00467176" w:rsidRPr="009519CB" w:rsidRDefault="00467176" w:rsidP="00467176">
      <w:pPr>
        <w:spacing w:line="240" w:lineRule="atLeast"/>
        <w:jc w:val="both"/>
        <w:rPr>
          <w:rFonts w:ascii="Times New Roman" w:hAnsi="Times New Roman"/>
        </w:rPr>
      </w:pPr>
    </w:p>
    <w:p w14:paraId="7345B523" w14:textId="77777777" w:rsidR="00467176" w:rsidRPr="009519CB" w:rsidRDefault="00467176" w:rsidP="00467176">
      <w:pPr>
        <w:spacing w:line="240" w:lineRule="atLeast"/>
        <w:jc w:val="both"/>
        <w:rPr>
          <w:rFonts w:ascii="Times New Roman" w:hAnsi="Times New Roman"/>
        </w:rPr>
      </w:pPr>
      <w:r w:rsidRPr="009519CB">
        <w:rPr>
          <w:rFonts w:ascii="Times New Roman" w:hAnsi="Times New Roman"/>
        </w:rPr>
        <w:t>Mais langue et territoire n'existent pas pour la nation juive, et Klatz</w:t>
      </w:r>
      <w:r w:rsidRPr="009519CB">
        <w:rPr>
          <w:rFonts w:ascii="Times New Roman" w:hAnsi="Times New Roman"/>
        </w:rPr>
        <w:softHyphen/>
        <w:t>kin ajoute :</w:t>
      </w:r>
    </w:p>
    <w:p w14:paraId="5442E637" w14:textId="77777777" w:rsidR="00467176" w:rsidRPr="009519CB" w:rsidRDefault="00467176" w:rsidP="00467176">
      <w:pPr>
        <w:spacing w:line="240" w:lineRule="atLeast"/>
        <w:jc w:val="both"/>
        <w:rPr>
          <w:rFonts w:ascii="Times New Roman" w:hAnsi="Times New Roman"/>
        </w:rPr>
      </w:pPr>
    </w:p>
    <w:p w14:paraId="2586B867" w14:textId="77777777" w:rsidR="00467176" w:rsidRPr="009519CB" w:rsidRDefault="00467176" w:rsidP="00467176">
      <w:pPr>
        <w:spacing w:line="240" w:lineRule="atLeast"/>
        <w:jc w:val="both"/>
        <w:rPr>
          <w:rFonts w:ascii="Times New Roman" w:hAnsi="Times New Roman"/>
          <w:i/>
        </w:rPr>
      </w:pPr>
      <w:r w:rsidRPr="009519CB">
        <w:rPr>
          <w:rFonts w:ascii="Times New Roman" w:hAnsi="Times New Roman"/>
          <w:i/>
        </w:rPr>
        <w:t>"Mais notre terre n'est pas la nôtre et notre langue n'est pas aujourd'hui la langue de notre peuple. Oui, ce sont là des accomplissements qui doivent être réalisés par notre mou</w:t>
      </w:r>
      <w:r w:rsidRPr="009519CB">
        <w:rPr>
          <w:rFonts w:ascii="Times New Roman" w:hAnsi="Times New Roman"/>
          <w:i/>
        </w:rPr>
        <w:softHyphen/>
        <w:t>vement national."</w:t>
      </w:r>
    </w:p>
    <w:p w14:paraId="3C5D1AE3" w14:textId="77777777" w:rsidR="00467176" w:rsidRPr="009519CB" w:rsidRDefault="00467176" w:rsidP="00467176">
      <w:pPr>
        <w:spacing w:line="240" w:lineRule="atLeast"/>
        <w:jc w:val="both"/>
        <w:rPr>
          <w:rFonts w:ascii="Times New Roman" w:hAnsi="Times New Roman"/>
        </w:rPr>
      </w:pPr>
    </w:p>
    <w:p w14:paraId="759F59EE" w14:textId="77777777" w:rsidR="00467176" w:rsidRDefault="00467176" w:rsidP="00467176">
      <w:pPr>
        <w:spacing w:line="240" w:lineRule="atLeast"/>
        <w:jc w:val="both"/>
        <w:rPr>
          <w:rFonts w:ascii="Times New Roman" w:hAnsi="Times New Roman"/>
        </w:rPr>
      </w:pPr>
      <w:r w:rsidRPr="009519CB">
        <w:rPr>
          <w:rFonts w:ascii="Times New Roman" w:hAnsi="Times New Roman"/>
        </w:rPr>
        <w:t>Ainsi la renaissance de la nation juive implique une double conquête : conquête de la langue, ce sera l'hébreu moderne, conquête de la terre, ce sera la conquête de la Pales</w:t>
      </w:r>
      <w:r w:rsidRPr="009519CB">
        <w:rPr>
          <w:rFonts w:ascii="Times New Roman" w:hAnsi="Times New Roman"/>
        </w:rPr>
        <w:softHyphen/>
        <w:t>tine.</w:t>
      </w:r>
    </w:p>
    <w:p w14:paraId="0892EDCA" w14:textId="78805653" w:rsidR="00272154" w:rsidRDefault="0050325C" w:rsidP="0050325C">
      <w:pPr>
        <w:spacing w:line="240" w:lineRule="atLeast"/>
        <w:jc w:val="both"/>
        <w:rPr>
          <w:rFonts w:ascii="Times New Roman" w:hAnsi="Times New Roman"/>
        </w:rPr>
      </w:pPr>
      <w:r>
        <w:rPr>
          <w:rFonts w:ascii="Times New Roman" w:hAnsi="Times New Roman"/>
        </w:rPr>
        <w:t>Le mouvement sionis</w:t>
      </w:r>
      <w:r w:rsidR="005A3DDE">
        <w:rPr>
          <w:rFonts w:ascii="Times New Roman" w:hAnsi="Times New Roman"/>
        </w:rPr>
        <w:t>t</w:t>
      </w:r>
      <w:r>
        <w:rPr>
          <w:rFonts w:ascii="Times New Roman" w:hAnsi="Times New Roman"/>
        </w:rPr>
        <w:t xml:space="preserve">e </w:t>
      </w:r>
      <w:r w:rsidR="005A3DDE">
        <w:rPr>
          <w:rFonts w:ascii="Times New Roman" w:hAnsi="Times New Roman"/>
        </w:rPr>
        <w:t>s'</w:t>
      </w:r>
      <w:r>
        <w:rPr>
          <w:rFonts w:ascii="Times New Roman" w:hAnsi="Times New Roman"/>
        </w:rPr>
        <w:t>est divisé en</w:t>
      </w:r>
      <w:r w:rsidR="007C4CD1">
        <w:rPr>
          <w:rFonts w:ascii="Times New Roman" w:hAnsi="Times New Roman"/>
        </w:rPr>
        <w:t xml:space="preserve"> deux tendances, d'une part le territorialisme</w:t>
      </w:r>
      <w:r w:rsidR="005A3DDE">
        <w:rPr>
          <w:rFonts w:ascii="Times New Roman" w:hAnsi="Times New Roman"/>
        </w:rPr>
        <w:t xml:space="preserve"> animé par Israël Za</w:t>
      </w:r>
      <w:r w:rsidR="007D5A81">
        <w:rPr>
          <w:rFonts w:ascii="Times New Roman" w:hAnsi="Times New Roman"/>
        </w:rPr>
        <w:t>n</w:t>
      </w:r>
      <w:r w:rsidR="005A3DDE">
        <w:rPr>
          <w:rFonts w:ascii="Times New Roman" w:hAnsi="Times New Roman"/>
        </w:rPr>
        <w:t>gwill,</w:t>
      </w:r>
      <w:r w:rsidR="007C4CD1">
        <w:rPr>
          <w:rFonts w:ascii="Times New Roman" w:hAnsi="Times New Roman"/>
        </w:rPr>
        <w:t xml:space="preserve"> qui propose de chercher </w:t>
      </w:r>
      <w:r w:rsidR="007C4CD1" w:rsidRPr="005A3DDE">
        <w:rPr>
          <w:rFonts w:ascii="Times New Roman" w:hAnsi="Times New Roman"/>
          <w:i/>
        </w:rPr>
        <w:t>"une terre sans peuple pour un peuple sans terre"</w:t>
      </w:r>
      <w:r w:rsidR="007C4CD1">
        <w:rPr>
          <w:rFonts w:ascii="Times New Roman" w:hAnsi="Times New Roman"/>
        </w:rPr>
        <w:t>, tâche il est vrai impossible mais</w:t>
      </w:r>
      <w:r w:rsidR="00A67FBD">
        <w:rPr>
          <w:rFonts w:ascii="Times New Roman" w:hAnsi="Times New Roman"/>
        </w:rPr>
        <w:t>,</w:t>
      </w:r>
      <w:r w:rsidR="007C4CD1">
        <w:rPr>
          <w:rFonts w:ascii="Times New Roman" w:hAnsi="Times New Roman"/>
        </w:rPr>
        <w:t xml:space="preserve"> dans la vision coloniale de l'époque, une terre non habité</w:t>
      </w:r>
      <w:r w:rsidR="005A3DDE">
        <w:rPr>
          <w:rFonts w:ascii="Times New Roman" w:hAnsi="Times New Roman"/>
        </w:rPr>
        <w:t>e</w:t>
      </w:r>
      <w:r w:rsidR="007C4CD1">
        <w:rPr>
          <w:rFonts w:ascii="Times New Roman" w:hAnsi="Times New Roman"/>
        </w:rPr>
        <w:t xml:space="preserve"> par des Européens </w:t>
      </w:r>
      <w:r w:rsidR="00ED50FA">
        <w:rPr>
          <w:rFonts w:ascii="Times New Roman" w:hAnsi="Times New Roman"/>
        </w:rPr>
        <w:t>était</w:t>
      </w:r>
      <w:r w:rsidR="007C4CD1">
        <w:rPr>
          <w:rFonts w:ascii="Times New Roman" w:hAnsi="Times New Roman"/>
        </w:rPr>
        <w:t xml:space="preserve"> considérée comme une te</w:t>
      </w:r>
      <w:r w:rsidR="005A3DDE">
        <w:rPr>
          <w:rFonts w:ascii="Times New Roman" w:hAnsi="Times New Roman"/>
        </w:rPr>
        <w:t>rr</w:t>
      </w:r>
      <w:r w:rsidR="007C4CD1">
        <w:rPr>
          <w:rFonts w:ascii="Times New Roman" w:hAnsi="Times New Roman"/>
        </w:rPr>
        <w:t>e sans peuple, d'autre part la</w:t>
      </w:r>
      <w:r w:rsidR="00C53B39">
        <w:rPr>
          <w:rFonts w:ascii="Times New Roman" w:hAnsi="Times New Roman"/>
        </w:rPr>
        <w:t xml:space="preserve"> volonté de construire</w:t>
      </w:r>
      <w:r w:rsidR="007C4CD1">
        <w:rPr>
          <w:rFonts w:ascii="Times New Roman" w:hAnsi="Times New Roman"/>
        </w:rPr>
        <w:t xml:space="preserve"> l'Et</w:t>
      </w:r>
      <w:r>
        <w:rPr>
          <w:rFonts w:ascii="Times New Roman" w:hAnsi="Times New Roman"/>
        </w:rPr>
        <w:t>at juif sur la terre ancestrale. C'est cette seconde tendance qui l'a emporté,</w:t>
      </w:r>
      <w:r w:rsidR="007C4CD1">
        <w:rPr>
          <w:rFonts w:ascii="Times New Roman" w:hAnsi="Times New Roman"/>
        </w:rPr>
        <w:t xml:space="preserve"> ce qui a transformé le mouvement sioniste en mouvement</w:t>
      </w:r>
      <w:r>
        <w:rPr>
          <w:rFonts w:ascii="Times New Roman" w:hAnsi="Times New Roman"/>
        </w:rPr>
        <w:t xml:space="preserve"> de conquête de la Palestine avec</w:t>
      </w:r>
      <w:r w:rsidR="007C4CD1">
        <w:rPr>
          <w:rFonts w:ascii="Times New Roman" w:hAnsi="Times New Roman"/>
        </w:rPr>
        <w:t xml:space="preserve"> la volo</w:t>
      </w:r>
      <w:r w:rsidR="007C4CD1">
        <w:rPr>
          <w:rFonts w:ascii="Times New Roman" w:hAnsi="Times New Roman"/>
        </w:rPr>
        <w:t>n</w:t>
      </w:r>
      <w:r w:rsidR="007C4CD1">
        <w:rPr>
          <w:rFonts w:ascii="Times New Roman" w:hAnsi="Times New Roman"/>
        </w:rPr>
        <w:t>té de remplacer la population palestinienne par une population juive, exemple classique de ce qu'on appelle la "purification ethnique</w:t>
      </w:r>
      <w:r>
        <w:rPr>
          <w:rFonts w:ascii="Times New Roman" w:hAnsi="Times New Roman"/>
        </w:rPr>
        <w:t xml:space="preserve">". Ainsi l'universalisme des </w:t>
      </w:r>
      <w:r w:rsidRPr="00272154">
        <w:rPr>
          <w:rFonts w:ascii="Times New Roman" w:hAnsi="Times New Roman"/>
          <w:i/>
        </w:rPr>
        <w:t>Lumières</w:t>
      </w:r>
      <w:r w:rsidR="00ED50FA">
        <w:rPr>
          <w:rFonts w:ascii="Times New Roman" w:hAnsi="Times New Roman"/>
        </w:rPr>
        <w:t xml:space="preserve"> disparaissai</w:t>
      </w:r>
      <w:r>
        <w:rPr>
          <w:rFonts w:ascii="Times New Roman" w:hAnsi="Times New Roman"/>
        </w:rPr>
        <w:t>t de</w:t>
      </w:r>
      <w:r>
        <w:rPr>
          <w:rFonts w:ascii="Times New Roman" w:hAnsi="Times New Roman"/>
        </w:rPr>
        <w:t>r</w:t>
      </w:r>
      <w:r>
        <w:rPr>
          <w:rFonts w:ascii="Times New Roman" w:hAnsi="Times New Roman"/>
        </w:rPr>
        <w:t xml:space="preserve">rière le fondamentalisme historique, le nouvel </w:t>
      </w:r>
      <w:r w:rsidRPr="0050325C">
        <w:rPr>
          <w:rFonts w:ascii="Times New Roman" w:hAnsi="Times New Roman"/>
          <w:i/>
        </w:rPr>
        <w:t>Eretz Israël</w:t>
      </w:r>
      <w:r>
        <w:rPr>
          <w:rFonts w:ascii="Times New Roman" w:hAnsi="Times New Roman"/>
        </w:rPr>
        <w:t xml:space="preserve"> devant continuer l'antique nation hébreu. </w:t>
      </w:r>
      <w:r w:rsidR="00ED50FA">
        <w:rPr>
          <w:rFonts w:ascii="Times New Roman" w:hAnsi="Times New Roman"/>
        </w:rPr>
        <w:t>C'est ainsi que,</w:t>
      </w:r>
      <w:r>
        <w:rPr>
          <w:rFonts w:ascii="Times New Roman" w:hAnsi="Times New Roman"/>
        </w:rPr>
        <w:t xml:space="preserve"> loin de considérer la création de l'Etat d'Israël comme un moment pa</w:t>
      </w:r>
      <w:r>
        <w:rPr>
          <w:rFonts w:ascii="Times New Roman" w:hAnsi="Times New Roman"/>
        </w:rPr>
        <w:t>r</w:t>
      </w:r>
      <w:r>
        <w:rPr>
          <w:rFonts w:ascii="Times New Roman" w:hAnsi="Times New Roman"/>
        </w:rPr>
        <w:t>ticulier de l'Histoire des Juifs, c'est cette dernière qui a été intégrée dans l'</w:t>
      </w:r>
      <w:r w:rsidR="00272154">
        <w:rPr>
          <w:rFonts w:ascii="Times New Roman" w:hAnsi="Times New Roman"/>
        </w:rPr>
        <w:t>H</w:t>
      </w:r>
      <w:r>
        <w:rPr>
          <w:rFonts w:ascii="Times New Roman" w:hAnsi="Times New Roman"/>
        </w:rPr>
        <w:t>istoire d'un Israël qui serait éternel</w:t>
      </w:r>
      <w:r>
        <w:rPr>
          <w:rStyle w:val="Marquenotebasdepage"/>
          <w:rFonts w:ascii="Times New Roman" w:hAnsi="Times New Roman"/>
        </w:rPr>
        <w:footnoteReference w:id="4"/>
      </w:r>
      <w:r>
        <w:rPr>
          <w:rFonts w:ascii="Times New Roman" w:hAnsi="Times New Roman"/>
        </w:rPr>
        <w:t xml:space="preserve">. </w:t>
      </w:r>
    </w:p>
    <w:p w14:paraId="305D6B44" w14:textId="21C46CBB" w:rsidR="00567CA6" w:rsidRDefault="00272154" w:rsidP="00272154">
      <w:pPr>
        <w:spacing w:line="240" w:lineRule="atLeast"/>
        <w:jc w:val="both"/>
        <w:rPr>
          <w:rFonts w:ascii="Times New Roman" w:hAnsi="Times New Roman"/>
        </w:rPr>
      </w:pPr>
      <w:r>
        <w:rPr>
          <w:rFonts w:ascii="Times New Roman" w:hAnsi="Times New Roman"/>
        </w:rPr>
        <w:t>Si</w:t>
      </w:r>
      <w:r w:rsidR="00F35570">
        <w:rPr>
          <w:rFonts w:ascii="Times New Roman" w:hAnsi="Times New Roman"/>
        </w:rPr>
        <w:t>,</w:t>
      </w:r>
      <w:r>
        <w:rPr>
          <w:rFonts w:ascii="Times New Roman" w:hAnsi="Times New Roman"/>
        </w:rPr>
        <w:t xml:space="preserve"> comme le dit Sand dans l'article cité, il faut savoir se méfier des analogies, reste qu'on peut considérer le sionisme comme l'une des formes extrêmes du nationalisme à la Herder. Si la comparaison avec le fascisme et le nazisme pose problème, on peut cependant </w:t>
      </w:r>
      <w:r w:rsidR="00A67FBD">
        <w:rPr>
          <w:rFonts w:ascii="Times New Roman" w:hAnsi="Times New Roman"/>
        </w:rPr>
        <w:t>noter</w:t>
      </w:r>
      <w:r w:rsidR="007D5A81">
        <w:rPr>
          <w:rFonts w:ascii="Times New Roman" w:hAnsi="Times New Roman"/>
        </w:rPr>
        <w:t xml:space="preserve"> les points de ressemblance</w:t>
      </w:r>
      <w:r>
        <w:rPr>
          <w:rFonts w:ascii="Times New Roman" w:hAnsi="Times New Roman"/>
        </w:rPr>
        <w:t xml:space="preserve"> entre ces trois formes extrêmes qui magnifient la nation et </w:t>
      </w:r>
      <w:r w:rsidR="00A67FBD">
        <w:rPr>
          <w:rFonts w:ascii="Times New Roman" w:hAnsi="Times New Roman"/>
        </w:rPr>
        <w:t>nous pouvons</w:t>
      </w:r>
      <w:r>
        <w:rPr>
          <w:rFonts w:ascii="Times New Roman" w:hAnsi="Times New Roman"/>
        </w:rPr>
        <w:t xml:space="preserve"> ren</w:t>
      </w:r>
      <w:r w:rsidR="00A67FBD">
        <w:rPr>
          <w:rFonts w:ascii="Times New Roman" w:hAnsi="Times New Roman"/>
        </w:rPr>
        <w:t>voyer</w:t>
      </w:r>
      <w:r>
        <w:rPr>
          <w:rFonts w:ascii="Times New Roman" w:hAnsi="Times New Roman"/>
        </w:rPr>
        <w:t xml:space="preserve"> à la phrase de Ben Gourion cité</w:t>
      </w:r>
      <w:r w:rsidR="00ED50FA">
        <w:rPr>
          <w:rFonts w:ascii="Times New Roman" w:hAnsi="Times New Roman"/>
        </w:rPr>
        <w:t>e</w:t>
      </w:r>
      <w:r>
        <w:rPr>
          <w:rFonts w:ascii="Times New Roman" w:hAnsi="Times New Roman"/>
        </w:rPr>
        <w:t xml:space="preserve"> en exergue. La question est donc moins de dire si Israël est un Etat fasciste ou en voie de fascisation que de noter ce qui dans le sionisme re</w:t>
      </w:r>
      <w:r>
        <w:rPr>
          <w:rFonts w:ascii="Times New Roman" w:hAnsi="Times New Roman"/>
        </w:rPr>
        <w:t>s</w:t>
      </w:r>
      <w:r>
        <w:rPr>
          <w:rFonts w:ascii="Times New Roman" w:hAnsi="Times New Roman"/>
        </w:rPr>
        <w:t>semble au fascisme et au nazis</w:t>
      </w:r>
      <w:r w:rsidR="00935A0C">
        <w:rPr>
          <w:rFonts w:ascii="Times New Roman" w:hAnsi="Times New Roman"/>
        </w:rPr>
        <w:t>me.</w:t>
      </w:r>
    </w:p>
    <w:p w14:paraId="5CA8FAE0" w14:textId="078C1508" w:rsidR="00935A0C" w:rsidRDefault="00935A0C" w:rsidP="00272154">
      <w:pPr>
        <w:spacing w:line="240" w:lineRule="atLeast"/>
        <w:jc w:val="both"/>
        <w:rPr>
          <w:rFonts w:ascii="Times New Roman" w:hAnsi="Times New Roman"/>
        </w:rPr>
      </w:pPr>
      <w:r>
        <w:rPr>
          <w:rFonts w:ascii="Times New Roman" w:hAnsi="Times New Roman"/>
        </w:rPr>
        <w:t>Notons d'abord le recours à l'Histoire.</w:t>
      </w:r>
      <w:r w:rsidR="00173B3D">
        <w:rPr>
          <w:rFonts w:ascii="Times New Roman" w:hAnsi="Times New Roman"/>
        </w:rPr>
        <w:t xml:space="preserve"> </w:t>
      </w:r>
      <w:r w:rsidR="00812B83">
        <w:rPr>
          <w:rFonts w:ascii="Times New Roman" w:hAnsi="Times New Roman"/>
        </w:rPr>
        <w:t xml:space="preserve">Pour </w:t>
      </w:r>
      <w:r w:rsidR="00173B3D">
        <w:rPr>
          <w:rFonts w:ascii="Times New Roman" w:hAnsi="Times New Roman"/>
        </w:rPr>
        <w:t>le sionisme,</w:t>
      </w:r>
      <w:r w:rsidR="00F35570">
        <w:rPr>
          <w:rFonts w:ascii="Times New Roman" w:hAnsi="Times New Roman"/>
        </w:rPr>
        <w:t xml:space="preserve"> comme nous l'avons remarqué ci-dessus,</w:t>
      </w:r>
      <w:r w:rsidR="00173B3D">
        <w:rPr>
          <w:rFonts w:ascii="Times New Roman" w:hAnsi="Times New Roman"/>
        </w:rPr>
        <w:t xml:space="preserve"> ce n'est pas l'Etat d'Israël qui s'inscrit dans l'histoire des Juifs, c'est l'histoire des Juifs qui s'inscrit dans l'histoire de l'Etat d'Israël</w:t>
      </w:r>
      <w:r w:rsidR="00812B83">
        <w:rPr>
          <w:rStyle w:val="Marquenotebasdepage"/>
          <w:rFonts w:ascii="Times New Roman" w:hAnsi="Times New Roman"/>
        </w:rPr>
        <w:footnoteReference w:id="5"/>
      </w:r>
      <w:r w:rsidR="00173B3D">
        <w:rPr>
          <w:rFonts w:ascii="Times New Roman" w:hAnsi="Times New Roman"/>
        </w:rPr>
        <w:t xml:space="preserve"> et comme l'a écrit Henri Baruch</w:t>
      </w:r>
    </w:p>
    <w:p w14:paraId="26545BA4" w14:textId="77777777" w:rsidR="00173B3D" w:rsidRDefault="00173B3D" w:rsidP="00272154">
      <w:pPr>
        <w:spacing w:line="240" w:lineRule="atLeast"/>
        <w:jc w:val="both"/>
        <w:rPr>
          <w:rFonts w:ascii="Times New Roman" w:hAnsi="Times New Roman"/>
        </w:rPr>
      </w:pPr>
    </w:p>
    <w:p w14:paraId="1A995597" w14:textId="77777777" w:rsidR="00173B3D" w:rsidRPr="00173B3D" w:rsidRDefault="00173B3D" w:rsidP="00173B3D">
      <w:pPr>
        <w:spacing w:line="240" w:lineRule="atLeast"/>
        <w:jc w:val="both"/>
        <w:rPr>
          <w:rFonts w:ascii="Times New Roman" w:hAnsi="Times New Roman"/>
        </w:rPr>
      </w:pPr>
      <w:r w:rsidRPr="00173B3D">
        <w:rPr>
          <w:rFonts w:ascii="Times New Roman" w:hAnsi="Times New Roman"/>
          <w:i/>
        </w:rPr>
        <w:t>"L'Etat d'Israël est obligatoirement inscrit dans l'histoire juive, c'est-à-dire l'histoire du m</w:t>
      </w:r>
      <w:r w:rsidRPr="00173B3D">
        <w:rPr>
          <w:rFonts w:ascii="Times New Roman" w:hAnsi="Times New Roman"/>
          <w:i/>
        </w:rPr>
        <w:t>o</w:t>
      </w:r>
      <w:r w:rsidRPr="00173B3D">
        <w:rPr>
          <w:rFonts w:ascii="Times New Roman" w:hAnsi="Times New Roman"/>
          <w:i/>
        </w:rPr>
        <w:t>nothéisme hébreu"</w:t>
      </w:r>
      <w:r w:rsidRPr="00173B3D">
        <w:rPr>
          <w:rStyle w:val="Marquenotebasdepage"/>
          <w:rFonts w:ascii="Times New Roman" w:hAnsi="Times New Roman"/>
        </w:rPr>
        <w:footnoteReference w:id="6"/>
      </w:r>
      <w:r w:rsidRPr="00173B3D">
        <w:rPr>
          <w:rFonts w:ascii="Times New Roman" w:hAnsi="Times New Roman"/>
        </w:rPr>
        <w:t xml:space="preserve"> </w:t>
      </w:r>
    </w:p>
    <w:p w14:paraId="459C5C9A" w14:textId="77777777" w:rsidR="00173B3D" w:rsidRDefault="00173B3D" w:rsidP="00272154">
      <w:pPr>
        <w:spacing w:line="240" w:lineRule="atLeast"/>
        <w:jc w:val="both"/>
        <w:rPr>
          <w:rFonts w:ascii="Times New Roman" w:hAnsi="Times New Roman" w:cs="Times New Roman"/>
        </w:rPr>
      </w:pPr>
    </w:p>
    <w:p w14:paraId="79EF0031" w14:textId="5991037B" w:rsidR="007D5A81" w:rsidRDefault="00173B3D" w:rsidP="002A616F">
      <w:pPr>
        <w:jc w:val="both"/>
        <w:rPr>
          <w:rFonts w:ascii="Times New Roman" w:hAnsi="Times New Roman" w:cs="Times New Roman"/>
        </w:rPr>
      </w:pPr>
      <w:r>
        <w:rPr>
          <w:rFonts w:ascii="Times New Roman" w:hAnsi="Times New Roman" w:cs="Times New Roman"/>
        </w:rPr>
        <w:t xml:space="preserve">On retrouve ici la vision hégélienne de l'Histoire mais il ne faut pas oublier que la conception hégélienne s'inscrit dans </w:t>
      </w:r>
      <w:r w:rsidR="00ED50FA">
        <w:rPr>
          <w:rFonts w:ascii="Times New Roman" w:hAnsi="Times New Roman" w:cs="Times New Roman"/>
        </w:rPr>
        <w:t>une</w:t>
      </w:r>
      <w:r>
        <w:rPr>
          <w:rFonts w:ascii="Times New Roman" w:hAnsi="Times New Roman" w:cs="Times New Roman"/>
        </w:rPr>
        <w:t xml:space="preserve"> vision biblique, l</w:t>
      </w:r>
      <w:r w:rsidR="007D5A81">
        <w:rPr>
          <w:rFonts w:ascii="Times New Roman" w:hAnsi="Times New Roman" w:cs="Times New Roman"/>
        </w:rPr>
        <w:t>'Histoire comme dessein de Dieu ; de façon précise Hegel écrit :</w:t>
      </w:r>
    </w:p>
    <w:p w14:paraId="4049B4B0" w14:textId="77777777" w:rsidR="007D5A81" w:rsidRDefault="007D5A81" w:rsidP="002A616F">
      <w:pPr>
        <w:jc w:val="both"/>
        <w:rPr>
          <w:rFonts w:ascii="Times New Roman" w:hAnsi="Times New Roman" w:cs="Times New Roman"/>
        </w:rPr>
      </w:pPr>
    </w:p>
    <w:p w14:paraId="66A59F59" w14:textId="7ADF0A3F" w:rsidR="007D5A81" w:rsidRDefault="007D5A81" w:rsidP="002A616F">
      <w:pPr>
        <w:jc w:val="both"/>
        <w:rPr>
          <w:rFonts w:ascii="Times New Roman" w:hAnsi="Times New Roman" w:cs="Times New Roman"/>
        </w:rPr>
      </w:pPr>
      <w:r w:rsidRPr="009519CB">
        <w:rPr>
          <w:rFonts w:ascii="Times New Roman" w:hAnsi="Times New Roman"/>
          <w:i/>
        </w:rPr>
        <w:t>"L'Histoire n'est rien d'autre que le plan de la Providence divine"</w:t>
      </w:r>
      <w:r w:rsidRPr="009519CB">
        <w:rPr>
          <w:rStyle w:val="Marquenotebasdepage"/>
          <w:rFonts w:ascii="Times New Roman" w:hAnsi="Times New Roman"/>
        </w:rPr>
        <w:footnoteReference w:id="7"/>
      </w:r>
    </w:p>
    <w:p w14:paraId="260B3168" w14:textId="77777777" w:rsidR="007D5A81" w:rsidRDefault="007D5A81" w:rsidP="002A616F">
      <w:pPr>
        <w:jc w:val="both"/>
        <w:rPr>
          <w:rFonts w:ascii="Times New Roman" w:hAnsi="Times New Roman" w:cs="Times New Roman"/>
        </w:rPr>
      </w:pPr>
    </w:p>
    <w:p w14:paraId="23BAB80E" w14:textId="240F983E" w:rsidR="00A127F4" w:rsidRDefault="00173B3D" w:rsidP="002A616F">
      <w:pPr>
        <w:jc w:val="both"/>
        <w:rPr>
          <w:rFonts w:ascii="Times New Roman" w:hAnsi="Times New Roman" w:cs="Times New Roman"/>
        </w:rPr>
      </w:pPr>
      <w:r>
        <w:rPr>
          <w:rFonts w:ascii="Times New Roman" w:hAnsi="Times New Roman" w:cs="Times New Roman"/>
        </w:rPr>
        <w:t>On peut considérer le sionisme comme l'une des dernières idéologies hégéliennes avec son côté eschatologique. C'est le sens du choix de la Palestine pour construire l'Etat juif en cont</w:t>
      </w:r>
      <w:r>
        <w:rPr>
          <w:rFonts w:ascii="Times New Roman" w:hAnsi="Times New Roman" w:cs="Times New Roman"/>
        </w:rPr>
        <w:t>i</w:t>
      </w:r>
      <w:r>
        <w:rPr>
          <w:rFonts w:ascii="Times New Roman" w:hAnsi="Times New Roman" w:cs="Times New Roman"/>
        </w:rPr>
        <w:t xml:space="preserve">nuité avec le roman national biblique, car la </w:t>
      </w:r>
      <w:r w:rsidRPr="00173B3D">
        <w:rPr>
          <w:rFonts w:ascii="Times New Roman" w:hAnsi="Times New Roman" w:cs="Times New Roman"/>
          <w:i/>
        </w:rPr>
        <w:t>Bible</w:t>
      </w:r>
      <w:r>
        <w:rPr>
          <w:rFonts w:ascii="Times New Roman" w:hAnsi="Times New Roman" w:cs="Times New Roman"/>
        </w:rPr>
        <w:t xml:space="preserve"> est à la fois l'acte de naissance du mon</w:t>
      </w:r>
      <w:r>
        <w:rPr>
          <w:rFonts w:ascii="Times New Roman" w:hAnsi="Times New Roman" w:cs="Times New Roman"/>
        </w:rPr>
        <w:t>o</w:t>
      </w:r>
      <w:r>
        <w:rPr>
          <w:rFonts w:ascii="Times New Roman" w:hAnsi="Times New Roman" w:cs="Times New Roman"/>
        </w:rPr>
        <w:t>théisme et l'acte de naissance d'un peuple</w:t>
      </w:r>
      <w:r w:rsidR="00A67FBD">
        <w:rPr>
          <w:rFonts w:ascii="Times New Roman" w:hAnsi="Times New Roman" w:cs="Times New Roman"/>
        </w:rPr>
        <w:t>, les Hébreux</w:t>
      </w:r>
      <w:r>
        <w:rPr>
          <w:rFonts w:ascii="Times New Roman" w:hAnsi="Times New Roman" w:cs="Times New Roman"/>
        </w:rPr>
        <w:t xml:space="preserve">, le personnage de Moïse incarnant ce mélange de religieux et de politique. C'est cet aspect </w:t>
      </w:r>
      <w:r w:rsidR="007D5A81">
        <w:rPr>
          <w:rFonts w:ascii="Times New Roman" w:hAnsi="Times New Roman" w:cs="Times New Roman"/>
        </w:rPr>
        <w:t>"</w:t>
      </w:r>
      <w:r>
        <w:rPr>
          <w:rFonts w:ascii="Times New Roman" w:hAnsi="Times New Roman" w:cs="Times New Roman"/>
        </w:rPr>
        <w:t>roman national</w:t>
      </w:r>
      <w:r w:rsidR="007D5A81">
        <w:rPr>
          <w:rFonts w:ascii="Times New Roman" w:hAnsi="Times New Roman" w:cs="Times New Roman"/>
        </w:rPr>
        <w:t>"</w:t>
      </w:r>
      <w:r>
        <w:rPr>
          <w:rFonts w:ascii="Times New Roman" w:hAnsi="Times New Roman" w:cs="Times New Roman"/>
        </w:rPr>
        <w:t xml:space="preserve"> qui a marqué le si</w:t>
      </w:r>
      <w:r>
        <w:rPr>
          <w:rFonts w:ascii="Times New Roman" w:hAnsi="Times New Roman" w:cs="Times New Roman"/>
        </w:rPr>
        <w:t>o</w:t>
      </w:r>
      <w:r>
        <w:rPr>
          <w:rFonts w:ascii="Times New Roman" w:hAnsi="Times New Roman" w:cs="Times New Roman"/>
        </w:rPr>
        <w:t>nisme, mouvement laïque</w:t>
      </w:r>
      <w:r w:rsidR="00EC0E72">
        <w:rPr>
          <w:rFonts w:ascii="Times New Roman" w:hAnsi="Times New Roman" w:cs="Times New Roman"/>
        </w:rPr>
        <w:t>,</w:t>
      </w:r>
      <w:r>
        <w:rPr>
          <w:rFonts w:ascii="Times New Roman" w:hAnsi="Times New Roman" w:cs="Times New Roman"/>
        </w:rPr>
        <w:t xml:space="preserve"> voire antireligieux</w:t>
      </w:r>
      <w:r w:rsidR="00EC0E72">
        <w:rPr>
          <w:rStyle w:val="Marquenotebasdepage"/>
          <w:rFonts w:ascii="Times New Roman" w:hAnsi="Times New Roman" w:cs="Times New Roman"/>
        </w:rPr>
        <w:footnoteReference w:id="8"/>
      </w:r>
      <w:r w:rsidR="004B0377">
        <w:rPr>
          <w:rFonts w:ascii="Times New Roman" w:hAnsi="Times New Roman" w:cs="Times New Roman"/>
        </w:rPr>
        <w:t>,</w:t>
      </w:r>
      <w:r>
        <w:rPr>
          <w:rFonts w:ascii="Times New Roman" w:hAnsi="Times New Roman" w:cs="Times New Roman"/>
        </w:rPr>
        <w:t xml:space="preserve"> et qui a conduit à ce qu'on peut appeler une lecture laïque de la </w:t>
      </w:r>
      <w:r w:rsidRPr="00173B3D">
        <w:rPr>
          <w:rFonts w:ascii="Times New Roman" w:hAnsi="Times New Roman" w:cs="Times New Roman"/>
          <w:i/>
        </w:rPr>
        <w:t>Bible</w:t>
      </w:r>
      <w:r>
        <w:rPr>
          <w:rFonts w:ascii="Times New Roman" w:hAnsi="Times New Roman" w:cs="Times New Roman"/>
        </w:rPr>
        <w:t xml:space="preserve"> hébraïque.</w:t>
      </w:r>
    </w:p>
    <w:p w14:paraId="417E565C" w14:textId="10861A2A" w:rsidR="00173B3D" w:rsidRDefault="00173B3D" w:rsidP="002A616F">
      <w:pPr>
        <w:jc w:val="both"/>
        <w:rPr>
          <w:rFonts w:ascii="Times New Roman" w:hAnsi="Times New Roman" w:cs="Times New Roman"/>
        </w:rPr>
      </w:pPr>
      <w:r>
        <w:rPr>
          <w:rFonts w:ascii="Times New Roman" w:hAnsi="Times New Roman" w:cs="Times New Roman"/>
        </w:rPr>
        <w:t>Il est vrai que cet appel à l'Histoire pour conforter le sentiment national n'est pas l'apanage du nationalisme extrême et Marc Ferro a montré dans ses ouvrages comment les Etats instrume</w:t>
      </w:r>
      <w:r>
        <w:rPr>
          <w:rFonts w:ascii="Times New Roman" w:hAnsi="Times New Roman" w:cs="Times New Roman"/>
        </w:rPr>
        <w:t>n</w:t>
      </w:r>
      <w:r>
        <w:rPr>
          <w:rFonts w:ascii="Times New Roman" w:hAnsi="Times New Roman" w:cs="Times New Roman"/>
        </w:rPr>
        <w:t>talisaient l'Histoire</w:t>
      </w:r>
      <w:r w:rsidR="005A3DDE">
        <w:rPr>
          <w:rStyle w:val="Marquenotebasdepage"/>
          <w:rFonts w:ascii="Times New Roman" w:hAnsi="Times New Roman" w:cs="Times New Roman"/>
        </w:rPr>
        <w:footnoteReference w:id="9"/>
      </w:r>
      <w:r w:rsidR="005A3DDE">
        <w:rPr>
          <w:rFonts w:ascii="Times New Roman" w:hAnsi="Times New Roman" w:cs="Times New Roman"/>
        </w:rPr>
        <w:t>. Reste que cette instrumentalisation a conduit souvent au culte de la n</w:t>
      </w:r>
      <w:r w:rsidR="005A3DDE">
        <w:rPr>
          <w:rFonts w:ascii="Times New Roman" w:hAnsi="Times New Roman" w:cs="Times New Roman"/>
        </w:rPr>
        <w:t>a</w:t>
      </w:r>
      <w:r w:rsidR="00ED50FA">
        <w:rPr>
          <w:rFonts w:ascii="Times New Roman" w:hAnsi="Times New Roman" w:cs="Times New Roman"/>
        </w:rPr>
        <w:t xml:space="preserve">tion et que ce culte de la nation </w:t>
      </w:r>
      <w:r w:rsidR="005A3DDE">
        <w:rPr>
          <w:rFonts w:ascii="Times New Roman" w:hAnsi="Times New Roman" w:cs="Times New Roman"/>
        </w:rPr>
        <w:t xml:space="preserve">est l'un des éléments du nationalisme extrême tel qu'il s'est développé </w:t>
      </w:r>
      <w:r w:rsidR="002516EA">
        <w:rPr>
          <w:rFonts w:ascii="Times New Roman" w:hAnsi="Times New Roman" w:cs="Times New Roman"/>
        </w:rPr>
        <w:t>sous</w:t>
      </w:r>
      <w:r w:rsidR="005A3DDE">
        <w:rPr>
          <w:rFonts w:ascii="Times New Roman" w:hAnsi="Times New Roman" w:cs="Times New Roman"/>
        </w:rPr>
        <w:t xml:space="preserve"> ces trois formes que sont le fascisme, le nazisme, et le sionisme.</w:t>
      </w:r>
    </w:p>
    <w:p w14:paraId="57D64C0B" w14:textId="4C74A234" w:rsidR="005A3DDE" w:rsidRDefault="005A3DDE" w:rsidP="002A616F">
      <w:pPr>
        <w:jc w:val="both"/>
        <w:rPr>
          <w:rFonts w:ascii="Times New Roman" w:hAnsi="Times New Roman" w:cs="Times New Roman"/>
        </w:rPr>
      </w:pPr>
      <w:r>
        <w:rPr>
          <w:rFonts w:ascii="Times New Roman" w:hAnsi="Times New Roman" w:cs="Times New Roman"/>
        </w:rPr>
        <w:t>C'est cette inscription dans l'histoire des Juifs qui a pu légitim</w:t>
      </w:r>
      <w:r w:rsidR="00ED50FA">
        <w:rPr>
          <w:rFonts w:ascii="Times New Roman" w:hAnsi="Times New Roman" w:cs="Times New Roman"/>
        </w:rPr>
        <w:t>er</w:t>
      </w:r>
      <w:r>
        <w:rPr>
          <w:rFonts w:ascii="Times New Roman" w:hAnsi="Times New Roman" w:cs="Times New Roman"/>
        </w:rPr>
        <w:t xml:space="preserve"> la "purification ethnique" que constitue la </w:t>
      </w:r>
      <w:r w:rsidR="00ED50FA" w:rsidRPr="00ED50FA">
        <w:rPr>
          <w:rFonts w:ascii="Times New Roman" w:hAnsi="Times New Roman" w:cs="Times New Roman"/>
          <w:i/>
        </w:rPr>
        <w:t>N</w:t>
      </w:r>
      <w:r w:rsidRPr="00ED50FA">
        <w:rPr>
          <w:rFonts w:ascii="Times New Roman" w:hAnsi="Times New Roman" w:cs="Times New Roman"/>
          <w:i/>
        </w:rPr>
        <w:t>akba</w:t>
      </w:r>
      <w:r>
        <w:rPr>
          <w:rFonts w:ascii="Times New Roman" w:hAnsi="Times New Roman" w:cs="Times New Roman"/>
        </w:rPr>
        <w:t xml:space="preserve"> au moment de ce que les sionistes appellent la guerre d'indépendance</w:t>
      </w:r>
      <w:r>
        <w:rPr>
          <w:rStyle w:val="Marquenotebasdepage"/>
          <w:rFonts w:ascii="Times New Roman" w:hAnsi="Times New Roman" w:cs="Times New Roman"/>
        </w:rPr>
        <w:footnoteReference w:id="10"/>
      </w:r>
      <w:r>
        <w:rPr>
          <w:rFonts w:ascii="Times New Roman" w:hAnsi="Times New Roman" w:cs="Times New Roman"/>
        </w:rPr>
        <w:t xml:space="preserve"> et qui se poursuit aujourd'hui avec ce qu'on </w:t>
      </w:r>
      <w:r w:rsidR="00932E05">
        <w:rPr>
          <w:rFonts w:ascii="Times New Roman" w:hAnsi="Times New Roman" w:cs="Times New Roman"/>
        </w:rPr>
        <w:t>appelle la "colonisation", laquelle</w:t>
      </w:r>
      <w:r>
        <w:rPr>
          <w:rFonts w:ascii="Times New Roman" w:hAnsi="Times New Roman" w:cs="Times New Roman"/>
        </w:rPr>
        <w:t xml:space="preserve"> n'est que la cont</w:t>
      </w:r>
      <w:r>
        <w:rPr>
          <w:rFonts w:ascii="Times New Roman" w:hAnsi="Times New Roman" w:cs="Times New Roman"/>
        </w:rPr>
        <w:t>i</w:t>
      </w:r>
      <w:r>
        <w:rPr>
          <w:rFonts w:ascii="Times New Roman" w:hAnsi="Times New Roman" w:cs="Times New Roman"/>
        </w:rPr>
        <w:t xml:space="preserve">nuation de l'annexion de la terre palestinienne par Israël. </w:t>
      </w:r>
    </w:p>
    <w:p w14:paraId="4BA187C0" w14:textId="658AECB0" w:rsidR="00C53B39" w:rsidRDefault="00C53B39" w:rsidP="002A616F">
      <w:pPr>
        <w:jc w:val="both"/>
        <w:rPr>
          <w:rFonts w:ascii="Times New Roman" w:hAnsi="Times New Roman" w:cs="Times New Roman"/>
        </w:rPr>
      </w:pPr>
      <w:r>
        <w:rPr>
          <w:rFonts w:ascii="Times New Roman" w:hAnsi="Times New Roman" w:cs="Times New Roman"/>
        </w:rPr>
        <w:t>Enfin, si on doit parler d'</w:t>
      </w:r>
      <w:r w:rsidRPr="002353CA">
        <w:rPr>
          <w:rFonts w:ascii="Times New Roman" w:hAnsi="Times New Roman" w:cs="Times New Roman"/>
          <w:i/>
        </w:rPr>
        <w:t>Apartheid</w:t>
      </w:r>
      <w:r>
        <w:rPr>
          <w:rFonts w:ascii="Times New Roman" w:hAnsi="Times New Roman" w:cs="Times New Roman"/>
        </w:rPr>
        <w:t>, il faut souligner la différence avec l'</w:t>
      </w:r>
      <w:r w:rsidRPr="002353CA">
        <w:rPr>
          <w:rFonts w:ascii="Times New Roman" w:hAnsi="Times New Roman" w:cs="Times New Roman"/>
          <w:i/>
        </w:rPr>
        <w:t>Apartheid</w:t>
      </w:r>
      <w:r>
        <w:rPr>
          <w:rFonts w:ascii="Times New Roman" w:hAnsi="Times New Roman" w:cs="Times New Roman"/>
        </w:rPr>
        <w:t xml:space="preserve"> d'Afrique du Sud. Ce dernier était un </w:t>
      </w:r>
      <w:r w:rsidRPr="002353CA">
        <w:rPr>
          <w:rFonts w:ascii="Times New Roman" w:hAnsi="Times New Roman" w:cs="Times New Roman"/>
          <w:i/>
        </w:rPr>
        <w:t>Apartheid</w:t>
      </w:r>
      <w:r>
        <w:rPr>
          <w:rFonts w:ascii="Times New Roman" w:hAnsi="Times New Roman" w:cs="Times New Roman"/>
        </w:rPr>
        <w:t xml:space="preserve"> de domination, les Blancs voulant dominer les Noirs pour mieux les exploiter. L'</w:t>
      </w:r>
      <w:r w:rsidRPr="002353CA">
        <w:rPr>
          <w:rFonts w:ascii="Times New Roman" w:hAnsi="Times New Roman" w:cs="Times New Roman"/>
          <w:i/>
        </w:rPr>
        <w:t>Apartheid</w:t>
      </w:r>
      <w:r>
        <w:rPr>
          <w:rFonts w:ascii="Times New Roman" w:hAnsi="Times New Roman" w:cs="Times New Roman"/>
        </w:rPr>
        <w:t xml:space="preserve"> israélien a pour objectif d'amener les Palestiniens, qu'ils aient ou non la citoyenneté israélienne, à quitter à terme la Pales</w:t>
      </w:r>
      <w:r w:rsidR="00ED50FA">
        <w:rPr>
          <w:rFonts w:ascii="Times New Roman" w:hAnsi="Times New Roman" w:cs="Times New Roman"/>
        </w:rPr>
        <w:t>tine pour laisser la pla</w:t>
      </w:r>
      <w:r>
        <w:rPr>
          <w:rFonts w:ascii="Times New Roman" w:hAnsi="Times New Roman" w:cs="Times New Roman"/>
        </w:rPr>
        <w:t>ce libre à une population exclusivement juive</w:t>
      </w:r>
    </w:p>
    <w:p w14:paraId="44555004" w14:textId="4017EE23" w:rsidR="00C53B39" w:rsidRDefault="00C53B39" w:rsidP="002A616F">
      <w:pPr>
        <w:jc w:val="both"/>
        <w:rPr>
          <w:rFonts w:ascii="Times New Roman" w:hAnsi="Times New Roman" w:cs="Times New Roman"/>
        </w:rPr>
      </w:pPr>
      <w:r>
        <w:rPr>
          <w:rFonts w:ascii="Times New Roman" w:hAnsi="Times New Roman" w:cs="Times New Roman"/>
        </w:rPr>
        <w:t>En ce sens, autant par le recours à l'histoire que par la politique de purif</w:t>
      </w:r>
      <w:r w:rsidR="00ED50FA">
        <w:rPr>
          <w:rFonts w:ascii="Times New Roman" w:hAnsi="Times New Roman" w:cs="Times New Roman"/>
        </w:rPr>
        <w:t>ication ethnique et d'</w:t>
      </w:r>
      <w:r w:rsidR="00ED50FA" w:rsidRPr="002353CA">
        <w:rPr>
          <w:rFonts w:ascii="Times New Roman" w:hAnsi="Times New Roman" w:cs="Times New Roman"/>
          <w:i/>
        </w:rPr>
        <w:t>Apartheid</w:t>
      </w:r>
      <w:r w:rsidR="00ED50FA">
        <w:rPr>
          <w:rFonts w:ascii="Times New Roman" w:hAnsi="Times New Roman" w:cs="Times New Roman"/>
        </w:rPr>
        <w:t>,</w:t>
      </w:r>
      <w:r>
        <w:rPr>
          <w:rFonts w:ascii="Times New Roman" w:hAnsi="Times New Roman" w:cs="Times New Roman"/>
        </w:rPr>
        <w:t xml:space="preserve"> le sionisme a des ressemblances avec les deux autres formes extrêmes du nati</w:t>
      </w:r>
      <w:r>
        <w:rPr>
          <w:rFonts w:ascii="Times New Roman" w:hAnsi="Times New Roman" w:cs="Times New Roman"/>
        </w:rPr>
        <w:t>o</w:t>
      </w:r>
      <w:r w:rsidR="0041701F">
        <w:rPr>
          <w:rFonts w:ascii="Times New Roman" w:hAnsi="Times New Roman" w:cs="Times New Roman"/>
        </w:rPr>
        <w:t>nalisme. Dir</w:t>
      </w:r>
      <w:r>
        <w:rPr>
          <w:rFonts w:ascii="Times New Roman" w:hAnsi="Times New Roman" w:cs="Times New Roman"/>
        </w:rPr>
        <w:t>e</w:t>
      </w:r>
      <w:r w:rsidR="00F35570">
        <w:rPr>
          <w:rFonts w:ascii="Times New Roman" w:hAnsi="Times New Roman" w:cs="Times New Roman"/>
        </w:rPr>
        <w:t xml:space="preserve"> ou refuser de dire</w:t>
      </w:r>
      <w:r>
        <w:rPr>
          <w:rFonts w:ascii="Times New Roman" w:hAnsi="Times New Roman" w:cs="Times New Roman"/>
        </w:rPr>
        <w:t xml:space="preserve"> que l'Etat d'Israël est fasciste ou en voie de fascisation n'est qu'</w:t>
      </w:r>
      <w:r w:rsidR="0041701F">
        <w:rPr>
          <w:rFonts w:ascii="Times New Roman" w:hAnsi="Times New Roman" w:cs="Times New Roman"/>
        </w:rPr>
        <w:t>u</w:t>
      </w:r>
      <w:r>
        <w:rPr>
          <w:rFonts w:ascii="Times New Roman" w:hAnsi="Times New Roman" w:cs="Times New Roman"/>
        </w:rPr>
        <w:t>ne question de choix des mots, ce qui importe</w:t>
      </w:r>
      <w:r w:rsidR="0041701F">
        <w:rPr>
          <w:rFonts w:ascii="Times New Roman" w:hAnsi="Times New Roman" w:cs="Times New Roman"/>
        </w:rPr>
        <w:t>,</w:t>
      </w:r>
      <w:r>
        <w:rPr>
          <w:rFonts w:ascii="Times New Roman" w:hAnsi="Times New Roman" w:cs="Times New Roman"/>
        </w:rPr>
        <w:t xml:space="preserve"> c'est la politique qui est menée à l'encontre des Palestiniens et Sand n'ose pas aller jusqu'au bout.</w:t>
      </w:r>
    </w:p>
    <w:p w14:paraId="5205DC01" w14:textId="3DA3370E" w:rsidR="00C53B39" w:rsidRDefault="00C53B39" w:rsidP="002A616F">
      <w:pPr>
        <w:jc w:val="both"/>
        <w:rPr>
          <w:rFonts w:ascii="Times New Roman" w:hAnsi="Times New Roman" w:cs="Times New Roman"/>
        </w:rPr>
      </w:pPr>
      <w:r>
        <w:rPr>
          <w:rFonts w:ascii="Times New Roman" w:hAnsi="Times New Roman" w:cs="Times New Roman"/>
        </w:rPr>
        <w:t>Il est vrai que, au delà du discours de Sand, le discours sur les gouvernem</w:t>
      </w:r>
      <w:r w:rsidR="000D79F0">
        <w:rPr>
          <w:rFonts w:ascii="Times New Roman" w:hAnsi="Times New Roman" w:cs="Times New Roman"/>
        </w:rPr>
        <w:t>ents israéliens qui seraient d</w:t>
      </w:r>
      <w:r w:rsidR="00ED50FA">
        <w:rPr>
          <w:rFonts w:ascii="Times New Roman" w:hAnsi="Times New Roman" w:cs="Times New Roman"/>
        </w:rPr>
        <w:t>e plus en plus à droite laisse</w:t>
      </w:r>
      <w:r w:rsidR="000D79F0">
        <w:rPr>
          <w:rFonts w:ascii="Times New Roman" w:hAnsi="Times New Roman" w:cs="Times New Roman"/>
        </w:rPr>
        <w:t xml:space="preserve"> entendre une politique de plus en plus dure envers les Palestiniens </w:t>
      </w:r>
      <w:r w:rsidR="00ED50FA">
        <w:rPr>
          <w:rFonts w:ascii="Times New Roman" w:hAnsi="Times New Roman" w:cs="Times New Roman"/>
        </w:rPr>
        <w:t xml:space="preserve">et </w:t>
      </w:r>
      <w:r w:rsidR="000D79F0">
        <w:rPr>
          <w:rFonts w:ascii="Times New Roman" w:hAnsi="Times New Roman" w:cs="Times New Roman"/>
        </w:rPr>
        <w:t>permet d'oublier ce qu'était la politique de la gauche israélienne depuis la cré</w:t>
      </w:r>
      <w:r w:rsidR="000D79F0">
        <w:rPr>
          <w:rFonts w:ascii="Times New Roman" w:hAnsi="Times New Roman" w:cs="Times New Roman"/>
        </w:rPr>
        <w:t>a</w:t>
      </w:r>
      <w:r w:rsidR="000D79F0">
        <w:rPr>
          <w:rFonts w:ascii="Times New Roman" w:hAnsi="Times New Roman" w:cs="Times New Roman"/>
        </w:rPr>
        <w:t>tion de l'Etat</w:t>
      </w:r>
      <w:r w:rsidR="006D173D">
        <w:rPr>
          <w:rStyle w:val="Marquenotebasdepage"/>
          <w:rFonts w:ascii="Times New Roman" w:hAnsi="Times New Roman" w:cs="Times New Roman"/>
        </w:rPr>
        <w:footnoteReference w:id="11"/>
      </w:r>
      <w:r w:rsidR="000D79F0">
        <w:rPr>
          <w:rFonts w:ascii="Times New Roman" w:hAnsi="Times New Roman" w:cs="Times New Roman"/>
        </w:rPr>
        <w:t>. S'il y a des ressemblances avec le fascisme, elles étaient déjà présentes dès les dé</w:t>
      </w:r>
      <w:r w:rsidR="00ED50FA">
        <w:rPr>
          <w:rFonts w:ascii="Times New Roman" w:hAnsi="Times New Roman" w:cs="Times New Roman"/>
        </w:rPr>
        <w:t>buts de l'Etat, et</w:t>
      </w:r>
      <w:r w:rsidR="000D79F0">
        <w:rPr>
          <w:rFonts w:ascii="Times New Roman" w:hAnsi="Times New Roman" w:cs="Times New Roman"/>
        </w:rPr>
        <w:t xml:space="preserve"> la déclaration de Ben Gourion placée en exergue, </w:t>
      </w:r>
      <w:r w:rsidR="00ED50FA">
        <w:rPr>
          <w:rFonts w:ascii="Times New Roman" w:hAnsi="Times New Roman" w:cs="Times New Roman"/>
        </w:rPr>
        <w:t>montrent qu'</w:t>
      </w:r>
      <w:r w:rsidR="000D79F0">
        <w:rPr>
          <w:rFonts w:ascii="Times New Roman" w:hAnsi="Times New Roman" w:cs="Times New Roman"/>
        </w:rPr>
        <w:t>elles se sont manifestées tout au long de l'histoire du sionisme.</w:t>
      </w:r>
    </w:p>
    <w:p w14:paraId="3A509032" w14:textId="08DB1C43" w:rsidR="00F45908" w:rsidRDefault="00F45908" w:rsidP="002A616F">
      <w:pPr>
        <w:jc w:val="both"/>
        <w:rPr>
          <w:rFonts w:ascii="Times New Roman" w:hAnsi="Times New Roman" w:cs="Times New Roman"/>
        </w:rPr>
      </w:pPr>
      <w:r>
        <w:rPr>
          <w:rFonts w:ascii="Times New Roman" w:hAnsi="Times New Roman" w:cs="Times New Roman"/>
        </w:rPr>
        <w:t>Il faudrait ajou</w:t>
      </w:r>
      <w:r w:rsidR="00B27F45">
        <w:rPr>
          <w:rFonts w:ascii="Times New Roman" w:hAnsi="Times New Roman" w:cs="Times New Roman"/>
        </w:rPr>
        <w:t>te</w:t>
      </w:r>
      <w:r>
        <w:rPr>
          <w:rFonts w:ascii="Times New Roman" w:hAnsi="Times New Roman" w:cs="Times New Roman"/>
        </w:rPr>
        <w:t>r ici une spécificité du sionisme. Alors que les deux autres formes de nation</w:t>
      </w:r>
      <w:r>
        <w:rPr>
          <w:rFonts w:ascii="Times New Roman" w:hAnsi="Times New Roman" w:cs="Times New Roman"/>
        </w:rPr>
        <w:t>a</w:t>
      </w:r>
      <w:r>
        <w:rPr>
          <w:rFonts w:ascii="Times New Roman" w:hAnsi="Times New Roman" w:cs="Times New Roman"/>
        </w:rPr>
        <w:t xml:space="preserve">lisme extrême, le fascisme et le nazisme, se sont développées dans les </w:t>
      </w:r>
      <w:r w:rsidR="00E30DC7">
        <w:rPr>
          <w:rFonts w:ascii="Times New Roman" w:hAnsi="Times New Roman" w:cs="Times New Roman"/>
        </w:rPr>
        <w:t>pays</w:t>
      </w:r>
      <w:r>
        <w:rPr>
          <w:rFonts w:ascii="Times New Roman" w:hAnsi="Times New Roman" w:cs="Times New Roman"/>
        </w:rPr>
        <w:t xml:space="preserve"> concernés, l'Italie </w:t>
      </w:r>
      <w:r w:rsidR="003D2B4C">
        <w:rPr>
          <w:rFonts w:ascii="Times New Roman" w:hAnsi="Times New Roman" w:cs="Times New Roman"/>
        </w:rPr>
        <w:t>et</w:t>
      </w:r>
      <w:r>
        <w:rPr>
          <w:rFonts w:ascii="Times New Roman" w:hAnsi="Times New Roman" w:cs="Times New Roman"/>
        </w:rPr>
        <w:t xml:space="preserve"> l'Allemagne, pays dans lesquels </w:t>
      </w:r>
      <w:r w:rsidR="006211C7">
        <w:rPr>
          <w:rFonts w:ascii="Times New Roman" w:hAnsi="Times New Roman" w:cs="Times New Roman"/>
        </w:rPr>
        <w:t>chacune d'elles affirmait</w:t>
      </w:r>
      <w:r>
        <w:rPr>
          <w:rFonts w:ascii="Times New Roman" w:hAnsi="Times New Roman" w:cs="Times New Roman"/>
        </w:rPr>
        <w:t xml:space="preserve"> représenter les autochtones,</w:t>
      </w:r>
      <w:r w:rsidR="003940AC">
        <w:rPr>
          <w:rFonts w:ascii="Times New Roman" w:hAnsi="Times New Roman" w:cs="Times New Roman"/>
        </w:rPr>
        <w:t xml:space="preserve"> les droits historiques soutenus pas ces idéologies</w:t>
      </w:r>
      <w:r>
        <w:rPr>
          <w:rFonts w:ascii="Times New Roman" w:hAnsi="Times New Roman" w:cs="Times New Roman"/>
        </w:rPr>
        <w:t xml:space="preserve"> étant</w:t>
      </w:r>
      <w:r w:rsidR="003D2B4C">
        <w:rPr>
          <w:rFonts w:ascii="Times New Roman" w:hAnsi="Times New Roman" w:cs="Times New Roman"/>
        </w:rPr>
        <w:t xml:space="preserve"> présentés comme</w:t>
      </w:r>
      <w:r>
        <w:rPr>
          <w:rFonts w:ascii="Times New Roman" w:hAnsi="Times New Roman" w:cs="Times New Roman"/>
        </w:rPr>
        <w:t xml:space="preserve"> ceux des populations de ces pays, le sionisme s'est </w:t>
      </w:r>
      <w:r w:rsidR="00E30DC7">
        <w:rPr>
          <w:rFonts w:ascii="Times New Roman" w:hAnsi="Times New Roman" w:cs="Times New Roman"/>
        </w:rPr>
        <w:t>donné pour premier objectif, au nom</w:t>
      </w:r>
      <w:r>
        <w:rPr>
          <w:rFonts w:ascii="Times New Roman" w:hAnsi="Times New Roman" w:cs="Times New Roman"/>
        </w:rPr>
        <w:t xml:space="preserve"> de </w:t>
      </w:r>
      <w:r w:rsidR="00EC0E72">
        <w:rPr>
          <w:rFonts w:ascii="Times New Roman" w:hAnsi="Times New Roman" w:cs="Times New Roman"/>
        </w:rPr>
        <w:t>la brumeuse notion de</w:t>
      </w:r>
      <w:r>
        <w:rPr>
          <w:rFonts w:ascii="Times New Roman" w:hAnsi="Times New Roman" w:cs="Times New Roman"/>
        </w:rPr>
        <w:t xml:space="preserve"> droits historiques, de reconstruire l'Etat dans une antique patrie et ce au prix de la (re)conquête de cette patrie et de l'expulsion de la po</w:t>
      </w:r>
      <w:r w:rsidR="006211C7">
        <w:rPr>
          <w:rFonts w:ascii="Times New Roman" w:hAnsi="Times New Roman" w:cs="Times New Roman"/>
        </w:rPr>
        <w:t>pulation, ce qu'on pourrait résumer sous la forme : il fallait changer d'autochtones. Ainsi a fonctionné le sionisme.</w:t>
      </w:r>
    </w:p>
    <w:p w14:paraId="5068FD55" w14:textId="13294758" w:rsidR="006D173D" w:rsidRDefault="006D173D" w:rsidP="002A616F">
      <w:pPr>
        <w:jc w:val="both"/>
        <w:rPr>
          <w:rFonts w:ascii="Times New Roman" w:hAnsi="Times New Roman" w:cs="Times New Roman"/>
        </w:rPr>
      </w:pPr>
      <w:r>
        <w:rPr>
          <w:rFonts w:ascii="Times New Roman" w:hAnsi="Times New Roman" w:cs="Times New Roman"/>
        </w:rPr>
        <w:t>Pour terminer nous aborder</w:t>
      </w:r>
      <w:r w:rsidR="00ED50FA">
        <w:rPr>
          <w:rFonts w:ascii="Times New Roman" w:hAnsi="Times New Roman" w:cs="Times New Roman"/>
        </w:rPr>
        <w:t>ons deux points sur le sionisme et le fascisme.</w:t>
      </w:r>
    </w:p>
    <w:p w14:paraId="2C1C92F1" w14:textId="6E3D04CF" w:rsidR="005A3DDE" w:rsidRDefault="006D173D" w:rsidP="002A616F">
      <w:pPr>
        <w:jc w:val="both"/>
        <w:rPr>
          <w:rFonts w:ascii="Times New Roman" w:hAnsi="Times New Roman" w:cs="Times New Roman"/>
        </w:rPr>
      </w:pPr>
      <w:r>
        <w:rPr>
          <w:rFonts w:ascii="Times New Roman" w:hAnsi="Times New Roman" w:cs="Times New Roman"/>
        </w:rPr>
        <w:t>Le premier po</w:t>
      </w:r>
      <w:r w:rsidR="00ED50FA">
        <w:rPr>
          <w:rFonts w:ascii="Times New Roman" w:hAnsi="Times New Roman" w:cs="Times New Roman"/>
        </w:rPr>
        <w:t>i</w:t>
      </w:r>
      <w:r>
        <w:rPr>
          <w:rFonts w:ascii="Times New Roman" w:hAnsi="Times New Roman" w:cs="Times New Roman"/>
        </w:rPr>
        <w:t>nt porte sur l'aspect colonial du sionisme. Si le sionisme présen</w:t>
      </w:r>
      <w:r w:rsidR="00A4525A">
        <w:rPr>
          <w:rFonts w:ascii="Times New Roman" w:hAnsi="Times New Roman" w:cs="Times New Roman"/>
        </w:rPr>
        <w:t>te des liens avec le colonialism</w:t>
      </w:r>
      <w:r>
        <w:rPr>
          <w:rFonts w:ascii="Times New Roman" w:hAnsi="Times New Roman" w:cs="Times New Roman"/>
        </w:rPr>
        <w:t>e, on peut con</w:t>
      </w:r>
      <w:r w:rsidR="00ED50FA">
        <w:rPr>
          <w:rFonts w:ascii="Times New Roman" w:hAnsi="Times New Roman" w:cs="Times New Roman"/>
        </w:rPr>
        <w:t xml:space="preserve">sidérer que ces liens sont </w:t>
      </w:r>
      <w:r>
        <w:rPr>
          <w:rFonts w:ascii="Times New Roman" w:hAnsi="Times New Roman" w:cs="Times New Roman"/>
        </w:rPr>
        <w:t xml:space="preserve">liés aux circonstances. Herzl avait déjà pressenti que la conquête de la Palestine pour y </w:t>
      </w:r>
      <w:r w:rsidR="00ED50FA">
        <w:rPr>
          <w:rFonts w:ascii="Times New Roman" w:hAnsi="Times New Roman" w:cs="Times New Roman"/>
        </w:rPr>
        <w:t>construire</w:t>
      </w:r>
      <w:r w:rsidR="00103387">
        <w:rPr>
          <w:rFonts w:ascii="Times New Roman" w:hAnsi="Times New Roman" w:cs="Times New Roman"/>
        </w:rPr>
        <w:t xml:space="preserve"> l'Etat jui</w:t>
      </w:r>
      <w:r>
        <w:rPr>
          <w:rFonts w:ascii="Times New Roman" w:hAnsi="Times New Roman" w:cs="Times New Roman"/>
        </w:rPr>
        <w:t>f e</w:t>
      </w:r>
      <w:r w:rsidR="00103387">
        <w:rPr>
          <w:rFonts w:ascii="Times New Roman" w:hAnsi="Times New Roman" w:cs="Times New Roman"/>
        </w:rPr>
        <w:t>x</w:t>
      </w:r>
      <w:r w:rsidR="003940AC">
        <w:rPr>
          <w:rFonts w:ascii="Times New Roman" w:hAnsi="Times New Roman" w:cs="Times New Roman"/>
        </w:rPr>
        <w:t>ige</w:t>
      </w:r>
      <w:r>
        <w:rPr>
          <w:rFonts w:ascii="Times New Roman" w:hAnsi="Times New Roman" w:cs="Times New Roman"/>
        </w:rPr>
        <w:t>ait des alliances, alliance avec l'Empire Ottoman comme il l'a essayé lors de son entrevue avec le sultan, a</w:t>
      </w:r>
      <w:r w:rsidR="00103387">
        <w:rPr>
          <w:rFonts w:ascii="Times New Roman" w:hAnsi="Times New Roman" w:cs="Times New Roman"/>
        </w:rPr>
        <w:t>l</w:t>
      </w:r>
      <w:r w:rsidR="00103387">
        <w:rPr>
          <w:rFonts w:ascii="Times New Roman" w:hAnsi="Times New Roman" w:cs="Times New Roman"/>
        </w:rPr>
        <w:t xml:space="preserve">liance avec les puissances, essentiellement </w:t>
      </w:r>
      <w:r>
        <w:rPr>
          <w:rFonts w:ascii="Times New Roman" w:hAnsi="Times New Roman" w:cs="Times New Roman"/>
        </w:rPr>
        <w:t xml:space="preserve">l'Allemagne et la Grande Bretagne. </w:t>
      </w:r>
      <w:r w:rsidR="00103387">
        <w:rPr>
          <w:rFonts w:ascii="Times New Roman" w:hAnsi="Times New Roman" w:cs="Times New Roman"/>
        </w:rPr>
        <w:t xml:space="preserve">Ce sont ces tentatives qu'il raconte dans son </w:t>
      </w:r>
      <w:r w:rsidR="00103387" w:rsidRPr="0041701F">
        <w:rPr>
          <w:rFonts w:ascii="Times New Roman" w:hAnsi="Times New Roman" w:cs="Times New Roman"/>
          <w:i/>
        </w:rPr>
        <w:t>Journal</w:t>
      </w:r>
      <w:r w:rsidR="00103387">
        <w:rPr>
          <w:rFonts w:ascii="Times New Roman" w:hAnsi="Times New Roman" w:cs="Times New Roman"/>
        </w:rPr>
        <w:t>. On peut co</w:t>
      </w:r>
      <w:r w:rsidR="00ED50FA">
        <w:rPr>
          <w:rFonts w:ascii="Times New Roman" w:hAnsi="Times New Roman" w:cs="Times New Roman"/>
        </w:rPr>
        <w:t>nsidérer que son argument d'un E</w:t>
      </w:r>
      <w:r w:rsidR="00103387">
        <w:rPr>
          <w:rFonts w:ascii="Times New Roman" w:hAnsi="Times New Roman" w:cs="Times New Roman"/>
        </w:rPr>
        <w:t xml:space="preserve">tat juif en Palestine bastion de la civilisation contre la barbarie est un argument de circonstance pour </w:t>
      </w:r>
      <w:r w:rsidR="0041701F">
        <w:rPr>
          <w:rFonts w:ascii="Times New Roman" w:hAnsi="Times New Roman" w:cs="Times New Roman"/>
        </w:rPr>
        <w:t>convaincre l</w:t>
      </w:r>
      <w:r w:rsidR="00103387">
        <w:rPr>
          <w:rFonts w:ascii="Times New Roman" w:hAnsi="Times New Roman" w:cs="Times New Roman"/>
        </w:rPr>
        <w:t>es puissances</w:t>
      </w:r>
      <w:r w:rsidR="0041701F">
        <w:rPr>
          <w:rFonts w:ascii="Times New Roman" w:hAnsi="Times New Roman" w:cs="Times New Roman"/>
        </w:rPr>
        <w:t xml:space="preserve"> européennes</w:t>
      </w:r>
      <w:r w:rsidR="00103387">
        <w:rPr>
          <w:rFonts w:ascii="Times New Roman" w:hAnsi="Times New Roman" w:cs="Times New Roman"/>
        </w:rPr>
        <w:t xml:space="preserve"> </w:t>
      </w:r>
      <w:r w:rsidR="008C2290">
        <w:rPr>
          <w:rFonts w:ascii="Times New Roman" w:hAnsi="Times New Roman" w:cs="Times New Roman"/>
        </w:rPr>
        <w:t>de</w:t>
      </w:r>
      <w:r w:rsidR="00103387">
        <w:rPr>
          <w:rFonts w:ascii="Times New Roman" w:hAnsi="Times New Roman" w:cs="Times New Roman"/>
        </w:rPr>
        <w:t xml:space="preserve"> soutenir son projet. Mais le projet est essentiell</w:t>
      </w:r>
      <w:r w:rsidR="00103387">
        <w:rPr>
          <w:rFonts w:ascii="Times New Roman" w:hAnsi="Times New Roman" w:cs="Times New Roman"/>
        </w:rPr>
        <w:t>e</w:t>
      </w:r>
      <w:r w:rsidR="00103387">
        <w:rPr>
          <w:rFonts w:ascii="Times New Roman" w:hAnsi="Times New Roman" w:cs="Times New Roman"/>
        </w:rPr>
        <w:t>ment un projet na</w:t>
      </w:r>
      <w:r w:rsidR="00ED50FA">
        <w:rPr>
          <w:rFonts w:ascii="Times New Roman" w:hAnsi="Times New Roman" w:cs="Times New Roman"/>
        </w:rPr>
        <w:t>tional</w:t>
      </w:r>
      <w:r w:rsidR="00103387">
        <w:rPr>
          <w:rFonts w:ascii="Times New Roman" w:hAnsi="Times New Roman" w:cs="Times New Roman"/>
        </w:rPr>
        <w:t>, il s'agit de reconstruire en Palestine l'ancien Etat juif décrit par la Bible nonobstant le fait que la Palestine est habitée. Contrairement au projet colonial, le si</w:t>
      </w:r>
      <w:r w:rsidR="00103387">
        <w:rPr>
          <w:rFonts w:ascii="Times New Roman" w:hAnsi="Times New Roman" w:cs="Times New Roman"/>
        </w:rPr>
        <w:t>o</w:t>
      </w:r>
      <w:r w:rsidR="00103387">
        <w:rPr>
          <w:rFonts w:ascii="Times New Roman" w:hAnsi="Times New Roman" w:cs="Times New Roman"/>
        </w:rPr>
        <w:t>nisme ne s'appuie sur aucune métropole et, comme l'expliquent certains sionistes, le projet n'a pas pour objectif d'exploiter les populations indigènes</w:t>
      </w:r>
      <w:r w:rsidR="00C746DD">
        <w:rPr>
          <w:rFonts w:ascii="Times New Roman" w:hAnsi="Times New Roman" w:cs="Times New Roman"/>
        </w:rPr>
        <w:t xml:space="preserve"> ;</w:t>
      </w:r>
      <w:r w:rsidR="00103387">
        <w:rPr>
          <w:rFonts w:ascii="Times New Roman" w:hAnsi="Times New Roman" w:cs="Times New Roman"/>
        </w:rPr>
        <w:t xml:space="preserve"> </w:t>
      </w:r>
      <w:r w:rsidR="00C746DD">
        <w:rPr>
          <w:rFonts w:ascii="Times New Roman" w:hAnsi="Times New Roman" w:cs="Times New Roman"/>
        </w:rPr>
        <w:t>c</w:t>
      </w:r>
      <w:r w:rsidR="00103387">
        <w:rPr>
          <w:rFonts w:ascii="Times New Roman" w:hAnsi="Times New Roman" w:cs="Times New Roman"/>
        </w:rPr>
        <w:t xml:space="preserve">e que ces sionistes oublient de dire, c'est que le projet </w:t>
      </w:r>
      <w:r w:rsidR="007D4768">
        <w:rPr>
          <w:rFonts w:ascii="Times New Roman" w:hAnsi="Times New Roman" w:cs="Times New Roman"/>
        </w:rPr>
        <w:t>implique l'</w:t>
      </w:r>
      <w:r w:rsidR="00103387">
        <w:rPr>
          <w:rFonts w:ascii="Times New Roman" w:hAnsi="Times New Roman" w:cs="Times New Roman"/>
        </w:rPr>
        <w:t>expuls</w:t>
      </w:r>
      <w:r w:rsidR="007D4768">
        <w:rPr>
          <w:rFonts w:ascii="Times New Roman" w:hAnsi="Times New Roman" w:cs="Times New Roman"/>
        </w:rPr>
        <w:t>ion d</w:t>
      </w:r>
      <w:r w:rsidR="00103387">
        <w:rPr>
          <w:rFonts w:ascii="Times New Roman" w:hAnsi="Times New Roman" w:cs="Times New Roman"/>
        </w:rPr>
        <w:t>es populations indigènes pour les  remplacer par des populations juives. Projet exclusivement national et c'est en cela qu'il est plus proche des idéologies fascistes que du projet colonial.</w:t>
      </w:r>
    </w:p>
    <w:p w14:paraId="1A7D7319" w14:textId="39A74562" w:rsidR="00103387" w:rsidRDefault="00103387" w:rsidP="002A616F">
      <w:pPr>
        <w:jc w:val="both"/>
        <w:rPr>
          <w:rFonts w:ascii="Times New Roman" w:hAnsi="Times New Roman" w:cs="Times New Roman"/>
        </w:rPr>
      </w:pPr>
      <w:r>
        <w:rPr>
          <w:rFonts w:ascii="Times New Roman" w:hAnsi="Times New Roman" w:cs="Times New Roman"/>
        </w:rPr>
        <w:t>Ce qui a placé le projet sioniste dans la mouvance colonialiste, c'est l'alliance avec la Grande Bretagne scellée par la Déclaration Balfour. La Grande Bretagne qui espérait, après la pr</w:t>
      </w:r>
      <w:r>
        <w:rPr>
          <w:rFonts w:ascii="Times New Roman" w:hAnsi="Times New Roman" w:cs="Times New Roman"/>
        </w:rPr>
        <w:t>e</w:t>
      </w:r>
      <w:r>
        <w:rPr>
          <w:rFonts w:ascii="Times New Roman" w:hAnsi="Times New Roman" w:cs="Times New Roman"/>
        </w:rPr>
        <w:t>mière guerre mondiale, contrôler le Moyen-Orient arabe</w:t>
      </w:r>
      <w:r w:rsidR="00A4525A">
        <w:rPr>
          <w:rFonts w:ascii="Times New Roman" w:hAnsi="Times New Roman" w:cs="Times New Roman"/>
        </w:rPr>
        <w:t>, voyait l'installation d'une population européenne en Palestine comme un avantage et les sionistes trouvaient dans cette alliance avec une grande puissance le moyen de réaliser leur objectif, alliance qui allait montrer ses limites lorsque la Grande Bretagne découvrait que le sionisme pouvait lui poser des difficultés</w:t>
      </w:r>
      <w:r w:rsidR="0041701F">
        <w:rPr>
          <w:rFonts w:ascii="Times New Roman" w:hAnsi="Times New Roman" w:cs="Times New Roman"/>
        </w:rPr>
        <w:t xml:space="preserve"> et cherchait à le contrôler</w:t>
      </w:r>
      <w:r w:rsidR="00A4525A">
        <w:rPr>
          <w:rFonts w:ascii="Times New Roman" w:hAnsi="Times New Roman" w:cs="Times New Roman"/>
        </w:rPr>
        <w:t>. Mais cette alliance était bien plus une alliance de circonstance qu'une alliance idéolo</w:t>
      </w:r>
      <w:r w:rsidR="0041701F">
        <w:rPr>
          <w:rFonts w:ascii="Times New Roman" w:hAnsi="Times New Roman" w:cs="Times New Roman"/>
        </w:rPr>
        <w:t>gique, même si elle l'</w:t>
      </w:r>
      <w:r w:rsidR="00A4525A">
        <w:rPr>
          <w:rFonts w:ascii="Times New Roman" w:hAnsi="Times New Roman" w:cs="Times New Roman"/>
        </w:rPr>
        <w:t>est devenue par la suite. A la suite du conflit entre les sionistes et la Grande Bretagne, deux autres puissances allaient offrir leur soutien au mo</w:t>
      </w:r>
      <w:r w:rsidR="00A4525A">
        <w:rPr>
          <w:rFonts w:ascii="Times New Roman" w:hAnsi="Times New Roman" w:cs="Times New Roman"/>
        </w:rPr>
        <w:t>u</w:t>
      </w:r>
      <w:r w:rsidR="00A4525A">
        <w:rPr>
          <w:rFonts w:ascii="Times New Roman" w:hAnsi="Times New Roman" w:cs="Times New Roman"/>
        </w:rPr>
        <w:t>vement sioniste et au jeun</w:t>
      </w:r>
      <w:r w:rsidR="0041701F">
        <w:rPr>
          <w:rFonts w:ascii="Times New Roman" w:hAnsi="Times New Roman" w:cs="Times New Roman"/>
        </w:rPr>
        <w:t>e</w:t>
      </w:r>
      <w:r w:rsidR="00A4525A">
        <w:rPr>
          <w:rFonts w:ascii="Times New Roman" w:hAnsi="Times New Roman" w:cs="Times New Roman"/>
        </w:rPr>
        <w:t xml:space="preserve"> Etat d'Israël, les Etats-Unis et l'Union Soviétique, chacune d'elle</w:t>
      </w:r>
      <w:r w:rsidR="00926398">
        <w:rPr>
          <w:rFonts w:ascii="Times New Roman" w:hAnsi="Times New Roman" w:cs="Times New Roman"/>
        </w:rPr>
        <w:t>s</w:t>
      </w:r>
      <w:r w:rsidR="00A4525A">
        <w:rPr>
          <w:rFonts w:ascii="Times New Roman" w:hAnsi="Times New Roman" w:cs="Times New Roman"/>
        </w:rPr>
        <w:t xml:space="preserve"> espérant prendre la relève de la Grande Bretagne dans le contrôle du Moyen Orient arabe. </w:t>
      </w:r>
      <w:r w:rsidR="00926398">
        <w:rPr>
          <w:rFonts w:ascii="Times New Roman" w:hAnsi="Times New Roman" w:cs="Times New Roman"/>
        </w:rPr>
        <w:t>P</w:t>
      </w:r>
      <w:r w:rsidR="00F35570">
        <w:rPr>
          <w:rFonts w:ascii="Times New Roman" w:hAnsi="Times New Roman" w:cs="Times New Roman"/>
        </w:rPr>
        <w:t xml:space="preserve">our des raisons à la fois idéologiques et stratégiques, </w:t>
      </w:r>
      <w:r w:rsidR="00A4525A">
        <w:rPr>
          <w:rFonts w:ascii="Times New Roman" w:hAnsi="Times New Roman" w:cs="Times New Roman"/>
        </w:rPr>
        <w:t xml:space="preserve">l'Etat d'Israël allait </w:t>
      </w:r>
      <w:r w:rsidR="00F35570">
        <w:rPr>
          <w:rFonts w:ascii="Times New Roman" w:hAnsi="Times New Roman" w:cs="Times New Roman"/>
        </w:rPr>
        <w:t>choisir</w:t>
      </w:r>
      <w:r w:rsidR="00A4525A">
        <w:rPr>
          <w:rFonts w:ascii="Times New Roman" w:hAnsi="Times New Roman" w:cs="Times New Roman"/>
        </w:rPr>
        <w:t xml:space="preserve"> le camp o</w:t>
      </w:r>
      <w:r w:rsidR="00A4525A">
        <w:rPr>
          <w:rFonts w:ascii="Times New Roman" w:hAnsi="Times New Roman" w:cs="Times New Roman"/>
        </w:rPr>
        <w:t>c</w:t>
      </w:r>
      <w:r w:rsidR="00A4525A">
        <w:rPr>
          <w:rFonts w:ascii="Times New Roman" w:hAnsi="Times New Roman" w:cs="Times New Roman"/>
        </w:rPr>
        <w:t>cidental mais l'objectif sioniste restait le même, la conquête de la terre palestinienne ; en ce sens le sionisme reste l'une des formes extrêmes du nationalisme à la Herder jusqu'à encore aujourd'hui comme le montre la poursuite de la conquête de la terre palestinienn</w:t>
      </w:r>
      <w:r w:rsidR="0041701F">
        <w:rPr>
          <w:rFonts w:ascii="Times New Roman" w:hAnsi="Times New Roman" w:cs="Times New Roman"/>
        </w:rPr>
        <w:t xml:space="preserve">e </w:t>
      </w:r>
      <w:r w:rsidR="0041701F" w:rsidRPr="003D2B4C">
        <w:rPr>
          <w:rFonts w:ascii="Times New Roman" w:hAnsi="Times New Roman" w:cs="Times New Roman"/>
          <w:i/>
        </w:rPr>
        <w:t>via</w:t>
      </w:r>
      <w:r w:rsidR="0041701F">
        <w:rPr>
          <w:rFonts w:ascii="Times New Roman" w:hAnsi="Times New Roman" w:cs="Times New Roman"/>
        </w:rPr>
        <w:t xml:space="preserve"> ce que l'on appelle "la colonisation</w:t>
      </w:r>
      <w:r w:rsidR="00784ABC">
        <w:rPr>
          <w:rFonts w:ascii="Times New Roman" w:hAnsi="Times New Roman" w:cs="Times New Roman"/>
        </w:rPr>
        <w:t>"</w:t>
      </w:r>
      <w:r w:rsidR="00A4525A">
        <w:rPr>
          <w:rFonts w:ascii="Times New Roman" w:hAnsi="Times New Roman" w:cs="Times New Roman"/>
        </w:rPr>
        <w:t xml:space="preserve">. </w:t>
      </w:r>
    </w:p>
    <w:p w14:paraId="3759389B" w14:textId="01858467" w:rsidR="00784ABC" w:rsidRDefault="00784ABC" w:rsidP="002A616F">
      <w:pPr>
        <w:jc w:val="both"/>
        <w:rPr>
          <w:rFonts w:ascii="Times New Roman" w:hAnsi="Times New Roman" w:cs="Times New Roman"/>
        </w:rPr>
      </w:pPr>
      <w:r>
        <w:rPr>
          <w:rFonts w:ascii="Times New Roman" w:hAnsi="Times New Roman" w:cs="Times New Roman"/>
        </w:rPr>
        <w:t>L'autre point porte sur la façon de parler du fascisme.</w:t>
      </w:r>
      <w:r w:rsidR="00771AAC">
        <w:rPr>
          <w:rFonts w:ascii="Times New Roman" w:hAnsi="Times New Roman" w:cs="Times New Roman"/>
        </w:rPr>
        <w:t xml:space="preserve"> Il y a deux façons de parler du fascisme et du nazisme, une façon morale et une façon politique.</w:t>
      </w:r>
    </w:p>
    <w:p w14:paraId="66D5F2BC" w14:textId="6074C2BB" w:rsidR="00E65C9B" w:rsidRDefault="00390D3B" w:rsidP="002A616F">
      <w:pPr>
        <w:jc w:val="both"/>
        <w:rPr>
          <w:rFonts w:ascii="Times New Roman" w:hAnsi="Times New Roman" w:cs="Times New Roman"/>
        </w:rPr>
      </w:pPr>
      <w:r>
        <w:rPr>
          <w:rFonts w:ascii="Times New Roman" w:hAnsi="Times New Roman" w:cs="Times New Roman"/>
        </w:rPr>
        <w:t>La façon morale insiste sur l'aspect malfaisant du fascisme, la lutte contre le fascisme dev</w:t>
      </w:r>
      <w:r>
        <w:rPr>
          <w:rFonts w:ascii="Times New Roman" w:hAnsi="Times New Roman" w:cs="Times New Roman"/>
        </w:rPr>
        <w:t>e</w:t>
      </w:r>
      <w:r>
        <w:rPr>
          <w:rFonts w:ascii="Times New Roman" w:hAnsi="Times New Roman" w:cs="Times New Roman"/>
        </w:rPr>
        <w:t xml:space="preserve">nant </w:t>
      </w:r>
      <w:r w:rsidR="00E05CC2">
        <w:rPr>
          <w:rFonts w:ascii="Times New Roman" w:hAnsi="Times New Roman" w:cs="Times New Roman"/>
        </w:rPr>
        <w:t>moins</w:t>
      </w:r>
      <w:r>
        <w:rPr>
          <w:rFonts w:ascii="Times New Roman" w:hAnsi="Times New Roman" w:cs="Times New Roman"/>
        </w:rPr>
        <w:t xml:space="preserve"> un</w:t>
      </w:r>
      <w:r w:rsidR="00E05CC2">
        <w:rPr>
          <w:rFonts w:ascii="Times New Roman" w:hAnsi="Times New Roman" w:cs="Times New Roman"/>
        </w:rPr>
        <w:t>e</w:t>
      </w:r>
      <w:r>
        <w:rPr>
          <w:rFonts w:ascii="Times New Roman" w:hAnsi="Times New Roman" w:cs="Times New Roman"/>
        </w:rPr>
        <w:t xml:space="preserve"> lutte politique qu'une action du Bien contre le Mal. Mais a</w:t>
      </w:r>
      <w:r w:rsidR="00771AAC">
        <w:rPr>
          <w:rFonts w:ascii="Times New Roman" w:hAnsi="Times New Roman" w:cs="Times New Roman"/>
        </w:rPr>
        <w:t>ussi sympathique puisse être la façon morale, elle est insuffisante pour comprendre les phénomènes historiques que sont le fascisme et le nazisme. Le sentiment d'horreur provoqué par le nazisme a contr</w:t>
      </w:r>
      <w:r w:rsidR="00771AAC">
        <w:rPr>
          <w:rFonts w:ascii="Times New Roman" w:hAnsi="Times New Roman" w:cs="Times New Roman"/>
        </w:rPr>
        <w:t>i</w:t>
      </w:r>
      <w:r w:rsidR="00771AAC">
        <w:rPr>
          <w:rFonts w:ascii="Times New Roman" w:hAnsi="Times New Roman" w:cs="Times New Roman"/>
        </w:rPr>
        <w:t xml:space="preserve">bué </w:t>
      </w:r>
      <w:r w:rsidR="007D4768">
        <w:rPr>
          <w:rFonts w:ascii="Times New Roman" w:hAnsi="Times New Roman" w:cs="Times New Roman"/>
        </w:rPr>
        <w:t xml:space="preserve">à </w:t>
      </w:r>
      <w:r w:rsidR="00926398">
        <w:rPr>
          <w:rFonts w:ascii="Times New Roman" w:hAnsi="Times New Roman" w:cs="Times New Roman"/>
        </w:rPr>
        <w:t>restreindre trop souvent les</w:t>
      </w:r>
      <w:r w:rsidR="00771AAC">
        <w:rPr>
          <w:rFonts w:ascii="Times New Roman" w:hAnsi="Times New Roman" w:cs="Times New Roman"/>
        </w:rPr>
        <w:t xml:space="preserve"> analyse</w:t>
      </w:r>
      <w:r w:rsidR="00926398">
        <w:rPr>
          <w:rFonts w:ascii="Times New Roman" w:hAnsi="Times New Roman" w:cs="Times New Roman"/>
        </w:rPr>
        <w:t>s du nazisme</w:t>
      </w:r>
      <w:r w:rsidR="00771AAC">
        <w:rPr>
          <w:rFonts w:ascii="Times New Roman" w:hAnsi="Times New Roman" w:cs="Times New Roman"/>
        </w:rPr>
        <w:t xml:space="preserve"> à une condamnation. Et le fait que les Juifs aient été victimes du nazisme a conduit certains à considérer comme indécent qu'on puisse comparer des crimes commis par des Juifs à des crimes nazis. Comme souvent, les bons sentiments peuvent annihiler le jugement. On oublie ainsi l'Histoire</w:t>
      </w:r>
      <w:r w:rsidR="0041701F">
        <w:rPr>
          <w:rFonts w:ascii="Times New Roman" w:hAnsi="Times New Roman" w:cs="Times New Roman"/>
        </w:rPr>
        <w:t>,</w:t>
      </w:r>
      <w:r w:rsidR="00771AAC">
        <w:rPr>
          <w:rFonts w:ascii="Times New Roman" w:hAnsi="Times New Roman" w:cs="Times New Roman"/>
        </w:rPr>
        <w:t xml:space="preserve"> réduisant celle-ci à une question de Bien et de Mal</w:t>
      </w:r>
      <w:r w:rsidR="0063439D">
        <w:rPr>
          <w:rStyle w:val="Marquenotebasdepage"/>
          <w:rFonts w:ascii="Times New Roman" w:hAnsi="Times New Roman" w:cs="Times New Roman"/>
        </w:rPr>
        <w:footnoteReference w:id="12"/>
      </w:r>
      <w:r w:rsidR="00771AAC">
        <w:rPr>
          <w:rFonts w:ascii="Times New Roman" w:hAnsi="Times New Roman" w:cs="Times New Roman"/>
        </w:rPr>
        <w:t>. Parler des ressemblances entre les trois formes de nation</w:t>
      </w:r>
      <w:r w:rsidR="00771AAC">
        <w:rPr>
          <w:rFonts w:ascii="Times New Roman" w:hAnsi="Times New Roman" w:cs="Times New Roman"/>
        </w:rPr>
        <w:t>a</w:t>
      </w:r>
      <w:r w:rsidR="00771AAC">
        <w:rPr>
          <w:rFonts w:ascii="Times New Roman" w:hAnsi="Times New Roman" w:cs="Times New Roman"/>
        </w:rPr>
        <w:t xml:space="preserve">lisme extrême que sont le fascisme, le nazisme et le sionisme devient ainsi indécent. C'est en partie ce qui anime Sand dans son refus de parler des ressemblances entre le sionisme et le fascisme ou le nazisme. </w:t>
      </w:r>
      <w:r w:rsidR="00E05CC2">
        <w:rPr>
          <w:rFonts w:ascii="Times New Roman" w:hAnsi="Times New Roman" w:cs="Times New Roman"/>
        </w:rPr>
        <w:t>B</w:t>
      </w:r>
      <w:r w:rsidR="00771AAC">
        <w:rPr>
          <w:rFonts w:ascii="Times New Roman" w:hAnsi="Times New Roman" w:cs="Times New Roman"/>
        </w:rPr>
        <w:t>on historien</w:t>
      </w:r>
      <w:r w:rsidR="007D4768">
        <w:rPr>
          <w:rFonts w:ascii="Times New Roman" w:hAnsi="Times New Roman" w:cs="Times New Roman"/>
        </w:rPr>
        <w:t>, Sand</w:t>
      </w:r>
      <w:r w:rsidR="00771AAC">
        <w:rPr>
          <w:rFonts w:ascii="Times New Roman" w:hAnsi="Times New Roman" w:cs="Times New Roman"/>
        </w:rPr>
        <w:t xml:space="preserve"> se montre un piètre idéologue comme s'il devait se protéger</w:t>
      </w:r>
      <w:r w:rsidR="00CD3F6D">
        <w:rPr>
          <w:rStyle w:val="Marquenotebasdepage"/>
          <w:rFonts w:ascii="Times New Roman" w:hAnsi="Times New Roman" w:cs="Times New Roman"/>
        </w:rPr>
        <w:footnoteReference w:id="13"/>
      </w:r>
      <w:r w:rsidR="00771AAC">
        <w:rPr>
          <w:rFonts w:ascii="Times New Roman" w:hAnsi="Times New Roman" w:cs="Times New Roman"/>
        </w:rPr>
        <w:t>. Il est vrai qu'i</w:t>
      </w:r>
      <w:r w:rsidR="007F7193">
        <w:rPr>
          <w:rFonts w:ascii="Times New Roman" w:hAnsi="Times New Roman" w:cs="Times New Roman"/>
        </w:rPr>
        <w:t xml:space="preserve">l est plus facile de dénoncer la supposée </w:t>
      </w:r>
      <w:r w:rsidR="00771AAC">
        <w:rPr>
          <w:rFonts w:ascii="Times New Roman" w:hAnsi="Times New Roman" w:cs="Times New Roman"/>
        </w:rPr>
        <w:t>invention du peuple juif par les sionistes que de chercher à comprendre</w:t>
      </w:r>
      <w:r w:rsidR="007D4768">
        <w:rPr>
          <w:rFonts w:ascii="Times New Roman" w:hAnsi="Times New Roman" w:cs="Times New Roman"/>
        </w:rPr>
        <w:t xml:space="preserve"> comment</w:t>
      </w:r>
      <w:r w:rsidR="00771AAC">
        <w:rPr>
          <w:rFonts w:ascii="Times New Roman" w:hAnsi="Times New Roman" w:cs="Times New Roman"/>
        </w:rPr>
        <w:t xml:space="preserve"> un mouvement </w:t>
      </w:r>
      <w:r w:rsidR="005E646D">
        <w:rPr>
          <w:rFonts w:ascii="Times New Roman" w:hAnsi="Times New Roman" w:cs="Times New Roman"/>
        </w:rPr>
        <w:t xml:space="preserve">comme le sionisme a pu devenir </w:t>
      </w:r>
      <w:r w:rsidR="007D4768">
        <w:rPr>
          <w:rFonts w:ascii="Times New Roman" w:hAnsi="Times New Roman" w:cs="Times New Roman"/>
        </w:rPr>
        <w:t>important</w:t>
      </w:r>
      <w:r w:rsidR="005D6835">
        <w:rPr>
          <w:rStyle w:val="Marquenotebasdepage"/>
          <w:rFonts w:ascii="Times New Roman" w:hAnsi="Times New Roman" w:cs="Times New Roman"/>
        </w:rPr>
        <w:footnoteReference w:id="14"/>
      </w:r>
      <w:r w:rsidR="007D4768">
        <w:rPr>
          <w:rFonts w:ascii="Times New Roman" w:hAnsi="Times New Roman" w:cs="Times New Roman"/>
        </w:rPr>
        <w:t xml:space="preserve"> ;</w:t>
      </w:r>
      <w:r w:rsidR="00771AAC">
        <w:rPr>
          <w:rFonts w:ascii="Times New Roman" w:hAnsi="Times New Roman" w:cs="Times New Roman"/>
        </w:rPr>
        <w:t xml:space="preserve"> il est vrai aussi que la dénonciation du sionisme comme mouvement colonial </w:t>
      </w:r>
      <w:r w:rsidR="005D6835">
        <w:rPr>
          <w:rFonts w:ascii="Times New Roman" w:hAnsi="Times New Roman" w:cs="Times New Roman"/>
        </w:rPr>
        <w:t>semble</w:t>
      </w:r>
      <w:r w:rsidR="00771AAC">
        <w:rPr>
          <w:rFonts w:ascii="Times New Roman" w:hAnsi="Times New Roman" w:cs="Times New Roman"/>
        </w:rPr>
        <w:t xml:space="preserve"> plus acceptable que de mettre en avant la face sombre d'un mouvement nati</w:t>
      </w:r>
      <w:r w:rsidR="00771AAC">
        <w:rPr>
          <w:rFonts w:ascii="Times New Roman" w:hAnsi="Times New Roman" w:cs="Times New Roman"/>
        </w:rPr>
        <w:t>o</w:t>
      </w:r>
      <w:r w:rsidR="00771AAC">
        <w:rPr>
          <w:rFonts w:ascii="Times New Roman" w:hAnsi="Times New Roman" w:cs="Times New Roman"/>
        </w:rPr>
        <w:t>naliste juif montrant les ressemblances entre ce mouv</w:t>
      </w:r>
      <w:r w:rsidR="005E646D">
        <w:rPr>
          <w:rFonts w:ascii="Times New Roman" w:hAnsi="Times New Roman" w:cs="Times New Roman"/>
        </w:rPr>
        <w:t>e</w:t>
      </w:r>
      <w:r w:rsidR="00771AAC">
        <w:rPr>
          <w:rFonts w:ascii="Times New Roman" w:hAnsi="Times New Roman" w:cs="Times New Roman"/>
        </w:rPr>
        <w:t>ment et les formes extrêmes du nati</w:t>
      </w:r>
      <w:r w:rsidR="00771AAC">
        <w:rPr>
          <w:rFonts w:ascii="Times New Roman" w:hAnsi="Times New Roman" w:cs="Times New Roman"/>
        </w:rPr>
        <w:t>o</w:t>
      </w:r>
      <w:r w:rsidR="00771AAC">
        <w:rPr>
          <w:rFonts w:ascii="Times New Roman" w:hAnsi="Times New Roman" w:cs="Times New Roman"/>
        </w:rPr>
        <w:t>nalisme</w:t>
      </w:r>
      <w:r w:rsidR="005E646D">
        <w:rPr>
          <w:rFonts w:ascii="Times New Roman" w:hAnsi="Times New Roman" w:cs="Times New Roman"/>
        </w:rPr>
        <w:t xml:space="preserve"> de l'Etat-nation. Difficil</w:t>
      </w:r>
      <w:r w:rsidR="007D4768">
        <w:rPr>
          <w:rFonts w:ascii="Times New Roman" w:hAnsi="Times New Roman" w:cs="Times New Roman"/>
        </w:rPr>
        <w:t xml:space="preserve">e </w:t>
      </w:r>
      <w:r w:rsidR="00E05CC2">
        <w:rPr>
          <w:rFonts w:ascii="Times New Roman" w:hAnsi="Times New Roman" w:cs="Times New Roman"/>
        </w:rPr>
        <w:t>d'échapper au manichéisme</w:t>
      </w:r>
      <w:r w:rsidR="007D4768">
        <w:rPr>
          <w:rFonts w:ascii="Times New Roman" w:hAnsi="Times New Roman" w:cs="Times New Roman"/>
        </w:rPr>
        <w:t>, lorsqu'on parle d'H</w:t>
      </w:r>
      <w:r w:rsidR="005E646D">
        <w:rPr>
          <w:rFonts w:ascii="Times New Roman" w:hAnsi="Times New Roman" w:cs="Times New Roman"/>
        </w:rPr>
        <w:t>is</w:t>
      </w:r>
      <w:r w:rsidR="00E05CC2">
        <w:rPr>
          <w:rFonts w:ascii="Times New Roman" w:hAnsi="Times New Roman" w:cs="Times New Roman"/>
        </w:rPr>
        <w:t>toire</w:t>
      </w:r>
      <w:r w:rsidR="005E646D">
        <w:rPr>
          <w:rFonts w:ascii="Times New Roman" w:hAnsi="Times New Roman" w:cs="Times New Roman"/>
        </w:rPr>
        <w:t>.</w:t>
      </w:r>
      <w:r w:rsidR="00B62CF3">
        <w:rPr>
          <w:rFonts w:ascii="Times New Roman" w:hAnsi="Times New Roman" w:cs="Times New Roman"/>
        </w:rPr>
        <w:t xml:space="preserve"> Sans oublier que cette façon morale d'aborder le fa</w:t>
      </w:r>
      <w:r w:rsidR="004B2F50">
        <w:rPr>
          <w:rFonts w:ascii="Times New Roman" w:hAnsi="Times New Roman" w:cs="Times New Roman"/>
        </w:rPr>
        <w:t>scisme allait rapidement conduir</w:t>
      </w:r>
      <w:r w:rsidR="00B62CF3">
        <w:rPr>
          <w:rFonts w:ascii="Times New Roman" w:hAnsi="Times New Roman" w:cs="Times New Roman"/>
        </w:rPr>
        <w:t>e à transformer le terme "fasciste" en une insulte ce qui ne</w:t>
      </w:r>
      <w:r w:rsidR="004B2F50">
        <w:rPr>
          <w:rFonts w:ascii="Times New Roman" w:hAnsi="Times New Roman" w:cs="Times New Roman"/>
        </w:rPr>
        <w:t xml:space="preserve"> pouvait qu'obscurcir la notion et s'opposer à sa compréhension come phénomène historique.</w:t>
      </w:r>
    </w:p>
    <w:p w14:paraId="7A350F53" w14:textId="3E20B758" w:rsidR="00771AAC" w:rsidRDefault="00CD3F6D" w:rsidP="002A616F">
      <w:pPr>
        <w:jc w:val="both"/>
        <w:rPr>
          <w:rFonts w:ascii="Times New Roman" w:hAnsi="Times New Roman" w:cs="Times New Roman"/>
        </w:rPr>
      </w:pPr>
      <w:r>
        <w:rPr>
          <w:rFonts w:ascii="Times New Roman" w:hAnsi="Times New Roman" w:cs="Times New Roman"/>
        </w:rPr>
        <w:t>La façon politique</w:t>
      </w:r>
      <w:r w:rsidR="002A372A">
        <w:rPr>
          <w:rFonts w:ascii="Times New Roman" w:hAnsi="Times New Roman" w:cs="Times New Roman"/>
        </w:rPr>
        <w:t>, quant à elle, permet</w:t>
      </w:r>
      <w:r>
        <w:rPr>
          <w:rFonts w:ascii="Times New Roman" w:hAnsi="Times New Roman" w:cs="Times New Roman"/>
        </w:rPr>
        <w:t xml:space="preserve"> </w:t>
      </w:r>
      <w:r w:rsidR="00E65C9B">
        <w:rPr>
          <w:rFonts w:ascii="Times New Roman" w:hAnsi="Times New Roman" w:cs="Times New Roman"/>
        </w:rPr>
        <w:t xml:space="preserve">de </w:t>
      </w:r>
      <w:r w:rsidR="002A372A">
        <w:rPr>
          <w:rFonts w:ascii="Times New Roman" w:hAnsi="Times New Roman" w:cs="Times New Roman"/>
        </w:rPr>
        <w:t>revenir sur</w:t>
      </w:r>
      <w:r>
        <w:rPr>
          <w:rFonts w:ascii="Times New Roman" w:hAnsi="Times New Roman" w:cs="Times New Roman"/>
        </w:rPr>
        <w:t xml:space="preserve"> les raisons qui ont mené au fascisme et parmi ces raisons le nationalisme</w:t>
      </w:r>
      <w:r w:rsidR="005E3A47">
        <w:rPr>
          <w:rFonts w:ascii="Times New Roman" w:hAnsi="Times New Roman" w:cs="Times New Roman"/>
        </w:rPr>
        <w:t xml:space="preserve"> joue un rôle essentiel</w:t>
      </w:r>
      <w:r>
        <w:rPr>
          <w:rFonts w:ascii="Times New Roman" w:hAnsi="Times New Roman" w:cs="Times New Roman"/>
        </w:rPr>
        <w:t>. Il faut alors distinguer entre les deux faces du nationalisme</w:t>
      </w:r>
      <w:r w:rsidR="00D4159A">
        <w:rPr>
          <w:rFonts w:ascii="Times New Roman" w:hAnsi="Times New Roman" w:cs="Times New Roman"/>
        </w:rPr>
        <w:t xml:space="preserve">, </w:t>
      </w:r>
      <w:r w:rsidR="00B44DDA">
        <w:rPr>
          <w:rFonts w:ascii="Times New Roman" w:hAnsi="Times New Roman" w:cs="Times New Roman"/>
        </w:rPr>
        <w:t xml:space="preserve">d'un côté </w:t>
      </w:r>
      <w:r w:rsidR="00D4159A">
        <w:rPr>
          <w:rFonts w:ascii="Times New Roman" w:hAnsi="Times New Roman" w:cs="Times New Roman"/>
        </w:rPr>
        <w:t xml:space="preserve">le nationalisme des opprimés qui, </w:t>
      </w:r>
      <w:r w:rsidR="00E0047C">
        <w:rPr>
          <w:rFonts w:ascii="Times New Roman" w:hAnsi="Times New Roman" w:cs="Times New Roman"/>
        </w:rPr>
        <w:t>s'appuyant sur</w:t>
      </w:r>
      <w:r w:rsidR="00D4159A">
        <w:rPr>
          <w:rFonts w:ascii="Times New Roman" w:hAnsi="Times New Roman" w:cs="Times New Roman"/>
        </w:rPr>
        <w:t xml:space="preserve"> </w:t>
      </w:r>
      <w:r w:rsidR="00B44DDA">
        <w:rPr>
          <w:rFonts w:ascii="Times New Roman" w:hAnsi="Times New Roman" w:cs="Times New Roman"/>
        </w:rPr>
        <w:t>le symbole</w:t>
      </w:r>
      <w:r w:rsidR="00D4159A">
        <w:rPr>
          <w:rFonts w:ascii="Times New Roman" w:hAnsi="Times New Roman" w:cs="Times New Roman"/>
        </w:rPr>
        <w:t xml:space="preserve"> de la nation, cherchen</w:t>
      </w:r>
      <w:r w:rsidR="004B2F50">
        <w:rPr>
          <w:rFonts w:ascii="Times New Roman" w:hAnsi="Times New Roman" w:cs="Times New Roman"/>
        </w:rPr>
        <w:t>t à se libérer,</w:t>
      </w:r>
      <w:r w:rsidR="00D4159A">
        <w:rPr>
          <w:rFonts w:ascii="Times New Roman" w:hAnsi="Times New Roman" w:cs="Times New Roman"/>
        </w:rPr>
        <w:t xml:space="preserve"> </w:t>
      </w:r>
      <w:r w:rsidR="00B44DDA">
        <w:rPr>
          <w:rFonts w:ascii="Times New Roman" w:hAnsi="Times New Roman" w:cs="Times New Roman"/>
        </w:rPr>
        <w:t xml:space="preserve">de l'autre </w:t>
      </w:r>
      <w:r w:rsidR="00D4159A">
        <w:rPr>
          <w:rFonts w:ascii="Times New Roman" w:hAnsi="Times New Roman" w:cs="Times New Roman"/>
        </w:rPr>
        <w:t>le nationalisme des oppresseurs qui v</w:t>
      </w:r>
      <w:r w:rsidR="003A684D">
        <w:rPr>
          <w:rFonts w:ascii="Times New Roman" w:hAnsi="Times New Roman" w:cs="Times New Roman"/>
        </w:rPr>
        <w:t>oien</w:t>
      </w:r>
      <w:r w:rsidR="00D4159A">
        <w:rPr>
          <w:rFonts w:ascii="Times New Roman" w:hAnsi="Times New Roman" w:cs="Times New Roman"/>
        </w:rPr>
        <w:t>t dans la défense de la nation le moyen de conserver leur domination ; mais cette distinction ne sa</w:t>
      </w:r>
      <w:r w:rsidR="00D4159A">
        <w:rPr>
          <w:rFonts w:ascii="Times New Roman" w:hAnsi="Times New Roman" w:cs="Times New Roman"/>
        </w:rPr>
        <w:t>u</w:t>
      </w:r>
      <w:r w:rsidR="00D4159A">
        <w:rPr>
          <w:rFonts w:ascii="Times New Roman" w:hAnsi="Times New Roman" w:cs="Times New Roman"/>
        </w:rPr>
        <w:t>rait faire oublier que la frontière entre ces deux faces est floue et qu'une nation qui se libère peut à son tour devenir un oppresseur. On peut considér</w:t>
      </w:r>
      <w:r w:rsidR="003A684D">
        <w:rPr>
          <w:rFonts w:ascii="Times New Roman" w:hAnsi="Times New Roman" w:cs="Times New Roman"/>
        </w:rPr>
        <w:t>er que c'est le cas du sionisme</w:t>
      </w:r>
      <w:r w:rsidR="007F7193">
        <w:rPr>
          <w:rFonts w:ascii="Times New Roman" w:hAnsi="Times New Roman" w:cs="Times New Roman"/>
        </w:rPr>
        <w:t xml:space="preserve"> ; </w:t>
      </w:r>
      <w:r w:rsidR="003A684D">
        <w:rPr>
          <w:rFonts w:ascii="Times New Roman" w:hAnsi="Times New Roman" w:cs="Times New Roman"/>
        </w:rPr>
        <w:t>r</w:t>
      </w:r>
      <w:r w:rsidR="00D4159A">
        <w:rPr>
          <w:rFonts w:ascii="Times New Roman" w:hAnsi="Times New Roman" w:cs="Times New Roman"/>
        </w:rPr>
        <w:t>éa</w:t>
      </w:r>
      <w:r w:rsidR="00D4159A">
        <w:rPr>
          <w:rFonts w:ascii="Times New Roman" w:hAnsi="Times New Roman" w:cs="Times New Roman"/>
        </w:rPr>
        <w:t>c</w:t>
      </w:r>
      <w:r w:rsidR="00D4159A">
        <w:rPr>
          <w:rFonts w:ascii="Times New Roman" w:hAnsi="Times New Roman" w:cs="Times New Roman"/>
        </w:rPr>
        <w:t xml:space="preserve">tion </w:t>
      </w:r>
      <w:r w:rsidR="007F7193">
        <w:rPr>
          <w:rFonts w:ascii="Times New Roman" w:hAnsi="Times New Roman" w:cs="Times New Roman"/>
        </w:rPr>
        <w:t>contre</w:t>
      </w:r>
      <w:r w:rsidR="00D4159A">
        <w:rPr>
          <w:rFonts w:ascii="Times New Roman" w:hAnsi="Times New Roman" w:cs="Times New Roman"/>
        </w:rPr>
        <w:t xml:space="preserve"> l'antisémitisme européen, le sionisme s'est voulu mouvement de libération nati</w:t>
      </w:r>
      <w:r w:rsidR="003A684D">
        <w:rPr>
          <w:rFonts w:ascii="Times New Roman" w:hAnsi="Times New Roman" w:cs="Times New Roman"/>
        </w:rPr>
        <w:t>o</w:t>
      </w:r>
      <w:r w:rsidR="003A684D">
        <w:rPr>
          <w:rFonts w:ascii="Times New Roman" w:hAnsi="Times New Roman" w:cs="Times New Roman"/>
        </w:rPr>
        <w:t>nale, ce qu'il aurait pu être, mais le choix de construire l'Etat juif en Palestine et d'en expulser les habitants a fait du sionisme un mouvement oppresseur.</w:t>
      </w:r>
      <w:r w:rsidR="008722E6">
        <w:rPr>
          <w:rFonts w:ascii="Times New Roman" w:hAnsi="Times New Roman" w:cs="Times New Roman"/>
        </w:rPr>
        <w:t xml:space="preserve"> </w:t>
      </w:r>
    </w:p>
    <w:p w14:paraId="1450DC0A" w14:textId="664B3F98" w:rsidR="003A684D" w:rsidRDefault="003A684D" w:rsidP="002A616F">
      <w:pPr>
        <w:jc w:val="both"/>
        <w:rPr>
          <w:rFonts w:ascii="Times New Roman" w:hAnsi="Times New Roman" w:cs="Times New Roman"/>
        </w:rPr>
      </w:pPr>
      <w:r>
        <w:rPr>
          <w:rFonts w:ascii="Times New Roman" w:hAnsi="Times New Roman" w:cs="Times New Roman"/>
        </w:rPr>
        <w:t xml:space="preserve">Il est vrai que devant les agissements du sionisme, on peut prendre une attitude morale comme le fait Sand lorsqu'il déclare qu'il ne veut plus être juif, ce qui montre </w:t>
      </w:r>
      <w:r w:rsidR="007F7193">
        <w:rPr>
          <w:rFonts w:ascii="Times New Roman" w:hAnsi="Times New Roman" w:cs="Times New Roman"/>
        </w:rPr>
        <w:t>non seulement</w:t>
      </w:r>
      <w:r>
        <w:rPr>
          <w:rFonts w:ascii="Times New Roman" w:hAnsi="Times New Roman" w:cs="Times New Roman"/>
        </w:rPr>
        <w:t xml:space="preserve"> une incompréhension d'une question qu'il trouve insupportable, mais </w:t>
      </w:r>
      <w:r w:rsidR="007F7193">
        <w:rPr>
          <w:rFonts w:ascii="Times New Roman" w:hAnsi="Times New Roman" w:cs="Times New Roman"/>
        </w:rPr>
        <w:t>une façon de se protéger</w:t>
      </w:r>
      <w:r>
        <w:rPr>
          <w:rFonts w:ascii="Times New Roman" w:hAnsi="Times New Roman" w:cs="Times New Roman"/>
        </w:rPr>
        <w:t xml:space="preserve">. </w:t>
      </w:r>
      <w:r w:rsidR="007F7193">
        <w:rPr>
          <w:rFonts w:ascii="Times New Roman" w:hAnsi="Times New Roman" w:cs="Times New Roman"/>
        </w:rPr>
        <w:t>Il est vrai qu'il est</w:t>
      </w:r>
      <w:r>
        <w:rPr>
          <w:rFonts w:ascii="Times New Roman" w:hAnsi="Times New Roman" w:cs="Times New Roman"/>
        </w:rPr>
        <w:t xml:space="preserve"> insupportable de voir un mouvement de révolte contre une oppression se transformer en un mouvement oppresseur. C'est peut-être ce</w:t>
      </w:r>
      <w:r w:rsidR="007F7193">
        <w:rPr>
          <w:rFonts w:ascii="Times New Roman" w:hAnsi="Times New Roman" w:cs="Times New Roman"/>
        </w:rPr>
        <w:t>la qui a fait le succès de Sand ;</w:t>
      </w:r>
      <w:r>
        <w:rPr>
          <w:rFonts w:ascii="Times New Roman" w:hAnsi="Times New Roman" w:cs="Times New Roman"/>
        </w:rPr>
        <w:t xml:space="preserve"> lorsqu'il a déclaré que le peuple juif n'était qu'une invention sioniste</w:t>
      </w:r>
      <w:r w:rsidR="005C738B">
        <w:rPr>
          <w:rFonts w:ascii="Times New Roman" w:hAnsi="Times New Roman" w:cs="Times New Roman"/>
        </w:rPr>
        <w:t>,</w:t>
      </w:r>
      <w:r>
        <w:rPr>
          <w:rFonts w:ascii="Times New Roman" w:hAnsi="Times New Roman" w:cs="Times New Roman"/>
        </w:rPr>
        <w:t xml:space="preserve"> il a soulagé ceux qui avaient peur, en soutenant la lutte des Palestiniens, d</w:t>
      </w:r>
      <w:r w:rsidR="009A431E">
        <w:rPr>
          <w:rFonts w:ascii="Times New Roman" w:hAnsi="Times New Roman" w:cs="Times New Roman"/>
        </w:rPr>
        <w:t>'apparaître</w:t>
      </w:r>
      <w:r>
        <w:rPr>
          <w:rFonts w:ascii="Times New Roman" w:hAnsi="Times New Roman" w:cs="Times New Roman"/>
        </w:rPr>
        <w:t xml:space="preserve"> antisémites</w:t>
      </w:r>
      <w:r w:rsidR="00854E14">
        <w:rPr>
          <w:rFonts w:ascii="Times New Roman" w:hAnsi="Times New Roman" w:cs="Times New Roman"/>
        </w:rPr>
        <w:t>. On</w:t>
      </w:r>
      <w:r>
        <w:rPr>
          <w:rFonts w:ascii="Times New Roman" w:hAnsi="Times New Roman" w:cs="Times New Roman"/>
        </w:rPr>
        <w:t xml:space="preserve"> avait donc une raison </w:t>
      </w:r>
      <w:r w:rsidR="00854E14">
        <w:rPr>
          <w:rFonts w:ascii="Times New Roman" w:hAnsi="Times New Roman" w:cs="Times New Roman"/>
        </w:rPr>
        <w:t>"</w:t>
      </w:r>
      <w:r>
        <w:rPr>
          <w:rFonts w:ascii="Times New Roman" w:hAnsi="Times New Roman" w:cs="Times New Roman"/>
        </w:rPr>
        <w:t>scientifique</w:t>
      </w:r>
      <w:r w:rsidR="00854E14">
        <w:rPr>
          <w:rFonts w:ascii="Times New Roman" w:hAnsi="Times New Roman" w:cs="Times New Roman"/>
        </w:rPr>
        <w:t>"</w:t>
      </w:r>
      <w:r>
        <w:rPr>
          <w:rFonts w:ascii="Times New Roman" w:hAnsi="Times New Roman" w:cs="Times New Roman"/>
        </w:rPr>
        <w:t xml:space="preserve"> de soutenir les Palestiniens</w:t>
      </w:r>
      <w:r w:rsidR="00854E14">
        <w:rPr>
          <w:rFonts w:ascii="Times New Roman" w:hAnsi="Times New Roman" w:cs="Times New Roman"/>
        </w:rPr>
        <w:t>. Comme si l'injustice perpétrée contre les Palestiniens n'était pas une raison suffisante</w:t>
      </w:r>
      <w:r w:rsidR="00EE18B1">
        <w:rPr>
          <w:rFonts w:ascii="Times New Roman" w:hAnsi="Times New Roman" w:cs="Times New Roman"/>
        </w:rPr>
        <w:t xml:space="preserve"> pour condamner le sionisme</w:t>
      </w:r>
      <w:r w:rsidR="00854E14">
        <w:rPr>
          <w:rFonts w:ascii="Times New Roman" w:hAnsi="Times New Roman" w:cs="Times New Roman"/>
        </w:rPr>
        <w:t xml:space="preserve">. Pourtant l'historien Sand devrait savoir que la transformation de mouvements de lutte contre l'oppression en mouvements oppresseurs et chose courante dans l'histoire. </w:t>
      </w:r>
      <w:r w:rsidR="008722E6">
        <w:rPr>
          <w:rFonts w:ascii="Times New Roman" w:hAnsi="Times New Roman" w:cs="Times New Roman"/>
        </w:rPr>
        <w:t xml:space="preserve"> </w:t>
      </w:r>
    </w:p>
    <w:p w14:paraId="4276EF7C" w14:textId="77777777" w:rsidR="009D7B16" w:rsidRDefault="009D7B16" w:rsidP="002A616F">
      <w:pPr>
        <w:jc w:val="both"/>
        <w:rPr>
          <w:rFonts w:ascii="Times New Roman" w:hAnsi="Times New Roman" w:cs="Times New Roman"/>
        </w:rPr>
      </w:pPr>
    </w:p>
    <w:p w14:paraId="67CE34B2" w14:textId="645F1258" w:rsidR="009D7B16" w:rsidRDefault="009D7B16" w:rsidP="002A616F">
      <w:pPr>
        <w:jc w:val="both"/>
        <w:rPr>
          <w:rFonts w:ascii="Times New Roman" w:hAnsi="Times New Roman" w:cs="Times New Roman"/>
        </w:rPr>
      </w:pPr>
      <w:r>
        <w:rPr>
          <w:rFonts w:ascii="Times New Roman" w:hAnsi="Times New Roman" w:cs="Times New Roman"/>
        </w:rPr>
        <w:t>rudolf bkouche</w:t>
      </w:r>
    </w:p>
    <w:p w14:paraId="3B90BF3E" w14:textId="3B057A53" w:rsidR="00266EFA" w:rsidRDefault="00266EFA" w:rsidP="002A616F">
      <w:pPr>
        <w:jc w:val="both"/>
        <w:rPr>
          <w:rFonts w:ascii="Times New Roman" w:hAnsi="Times New Roman" w:cs="Times New Roman"/>
        </w:rPr>
      </w:pPr>
      <w:r>
        <w:rPr>
          <w:rFonts w:ascii="Times New Roman" w:hAnsi="Times New Roman" w:cs="Times New Roman"/>
        </w:rPr>
        <w:t>membre de l'Union Juive Française pour la Paix</w:t>
      </w:r>
      <w:bookmarkStart w:id="0" w:name="_GoBack"/>
      <w:bookmarkEnd w:id="0"/>
    </w:p>
    <w:p w14:paraId="6CC889E5" w14:textId="77777777" w:rsidR="009D7B16" w:rsidRPr="00490476" w:rsidRDefault="009D7B16" w:rsidP="002A616F">
      <w:pPr>
        <w:jc w:val="both"/>
        <w:rPr>
          <w:rFonts w:ascii="Times New Roman" w:hAnsi="Times New Roman" w:cs="Times New Roman"/>
        </w:rPr>
      </w:pPr>
    </w:p>
    <w:sectPr w:rsidR="009D7B16" w:rsidRPr="00490476" w:rsidSect="00086CA0">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2DC79" w14:textId="77777777" w:rsidR="00C746DD" w:rsidRDefault="00C746DD" w:rsidP="00490476">
      <w:r>
        <w:separator/>
      </w:r>
    </w:p>
  </w:endnote>
  <w:endnote w:type="continuationSeparator" w:id="0">
    <w:p w14:paraId="0DA73E10" w14:textId="77777777" w:rsidR="00C746DD" w:rsidRDefault="00C746DD" w:rsidP="004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FE225" w14:textId="77777777" w:rsidR="00C746DD" w:rsidRDefault="00C746DD" w:rsidP="00490476">
      <w:r>
        <w:separator/>
      </w:r>
    </w:p>
  </w:footnote>
  <w:footnote w:type="continuationSeparator" w:id="0">
    <w:p w14:paraId="6CB9A4D9" w14:textId="77777777" w:rsidR="00C746DD" w:rsidRDefault="00C746DD" w:rsidP="00490476">
      <w:r>
        <w:continuationSeparator/>
      </w:r>
    </w:p>
  </w:footnote>
  <w:footnote w:id="1">
    <w:p w14:paraId="0EE1E77D" w14:textId="1F72FFB5" w:rsidR="00C746DD" w:rsidRPr="00004307" w:rsidRDefault="00C746DD" w:rsidP="00004307">
      <w:pPr>
        <w:pStyle w:val="Notedebasdepage"/>
        <w:jc w:val="both"/>
        <w:rPr>
          <w:rFonts w:ascii="Times New Roman" w:hAnsi="Times New Roman"/>
          <w:sz w:val="20"/>
          <w:szCs w:val="20"/>
        </w:rPr>
      </w:pPr>
      <w:r w:rsidRPr="003F031D">
        <w:rPr>
          <w:rStyle w:val="Marquenotebasdepage"/>
          <w:rFonts w:ascii="Times New Roman" w:hAnsi="Times New Roman" w:cs="Times New Roman"/>
          <w:sz w:val="20"/>
          <w:szCs w:val="20"/>
        </w:rPr>
        <w:footnoteRef/>
      </w:r>
      <w:hyperlink r:id="rId1" w:history="1">
        <w:r w:rsidRPr="003F031D">
          <w:rPr>
            <w:rFonts w:ascii="Times New Roman" w:hAnsi="Times New Roman" w:cs="Times New Roman"/>
            <w:color w:val="094EE5"/>
            <w:sz w:val="20"/>
            <w:szCs w:val="20"/>
            <w:u w:val="single" w:color="094EE5"/>
          </w:rPr>
          <w:t>http://www.haaretz.com/opinion/.premium-1.736660</w:t>
        </w:r>
      </w:hyperlink>
      <w:r>
        <w:rPr>
          <w:rFonts w:ascii="Times New Roman" w:hAnsi="Times New Roman" w:cs="Times New Roman"/>
          <w:color w:val="094EE5"/>
          <w:sz w:val="20"/>
          <w:szCs w:val="20"/>
          <w:u w:val="single" w:color="094EE5"/>
        </w:rPr>
        <w:t xml:space="preserve"> </w:t>
      </w:r>
      <w:r>
        <w:rPr>
          <w:rFonts w:ascii="Times New Roman" w:hAnsi="Times New Roman"/>
          <w:sz w:val="20"/>
          <w:szCs w:val="20"/>
        </w:rPr>
        <w:t>traduit par Ghislaine Dupas .</w:t>
      </w:r>
    </w:p>
  </w:footnote>
  <w:footnote w:id="2">
    <w:p w14:paraId="0B7A5578" w14:textId="77777777" w:rsidR="00C746DD" w:rsidRPr="00490476" w:rsidRDefault="00C746DD" w:rsidP="00490476">
      <w:pPr>
        <w:pStyle w:val="Notedebasdepage"/>
        <w:jc w:val="both"/>
        <w:rPr>
          <w:rFonts w:ascii="Times New Roman" w:hAnsi="Times New Roman"/>
          <w:sz w:val="20"/>
          <w:szCs w:val="20"/>
        </w:rPr>
      </w:pPr>
      <w:r w:rsidRPr="00490476">
        <w:rPr>
          <w:rStyle w:val="Marquenotebasdepage"/>
          <w:rFonts w:ascii="Times New Roman" w:hAnsi="Times New Roman"/>
          <w:sz w:val="20"/>
          <w:szCs w:val="20"/>
        </w:rPr>
        <w:footnoteRef/>
      </w:r>
      <w:r w:rsidRPr="00490476">
        <w:rPr>
          <w:rFonts w:ascii="Times New Roman" w:hAnsi="Times New Roman"/>
          <w:sz w:val="20"/>
          <w:szCs w:val="20"/>
        </w:rPr>
        <w:t xml:space="preserve">Ben Gourion cité par Zeev Sterrnhell, </w:t>
      </w:r>
      <w:r w:rsidRPr="00490476">
        <w:rPr>
          <w:rFonts w:ascii="Times New Roman" w:hAnsi="Times New Roman"/>
          <w:i/>
          <w:sz w:val="20"/>
          <w:szCs w:val="20"/>
        </w:rPr>
        <w:t>Aux origines d'Israël</w:t>
      </w:r>
      <w:r w:rsidRPr="00490476">
        <w:rPr>
          <w:rFonts w:ascii="Times New Roman" w:hAnsi="Times New Roman"/>
          <w:sz w:val="20"/>
          <w:szCs w:val="20"/>
        </w:rPr>
        <w:t xml:space="preserve"> (1996), p. 388</w:t>
      </w:r>
    </w:p>
  </w:footnote>
  <w:footnote w:id="3">
    <w:p w14:paraId="5ADD5DA4" w14:textId="7A32A329" w:rsidR="00C746DD" w:rsidRPr="007D5A81" w:rsidRDefault="00C746DD" w:rsidP="009B76DA">
      <w:pPr>
        <w:jc w:val="both"/>
        <w:rPr>
          <w:rFonts w:ascii="Times New Roman" w:hAnsi="Times New Roman" w:cs="Times New Roman"/>
          <w:sz w:val="20"/>
          <w:szCs w:val="20"/>
        </w:rPr>
      </w:pPr>
      <w:r w:rsidRPr="007D5A81">
        <w:rPr>
          <w:rStyle w:val="Marquenotebasdepage"/>
          <w:rFonts w:ascii="Times New Roman" w:hAnsi="Times New Roman"/>
          <w:sz w:val="20"/>
          <w:szCs w:val="20"/>
        </w:rPr>
        <w:footnoteRef/>
      </w:r>
      <w:r w:rsidRPr="007D5A81">
        <w:rPr>
          <w:rFonts w:ascii="Times New Roman" w:hAnsi="Times New Roman"/>
          <w:sz w:val="20"/>
          <w:szCs w:val="20"/>
        </w:rPr>
        <w:t>cité par Yo</w:t>
      </w:r>
      <w:r w:rsidRPr="007D5A81">
        <w:rPr>
          <w:rFonts w:ascii="Times New Roman" w:hAnsi="Times New Roman"/>
          <w:sz w:val="20"/>
          <w:szCs w:val="20"/>
        </w:rPr>
        <w:softHyphen/>
        <w:t xml:space="preserve">hannan Manor, </w:t>
      </w:r>
      <w:r w:rsidRPr="007D5A81">
        <w:rPr>
          <w:rFonts w:ascii="Times New Roman" w:hAnsi="Times New Roman" w:cs="Times New Roman"/>
          <w:i/>
          <w:sz w:val="20"/>
          <w:szCs w:val="20"/>
        </w:rPr>
        <w:t>Naissance du Sionisme Politique</w:t>
      </w:r>
      <w:r w:rsidRPr="007D5A81">
        <w:rPr>
          <w:rFonts w:ascii="Times New Roman" w:hAnsi="Times New Roman" w:cs="Times New Roman"/>
          <w:sz w:val="20"/>
          <w:szCs w:val="20"/>
        </w:rPr>
        <w:t xml:space="preserve">, préface par Annie Kriegel, Collection "Archives", Julliard, Paris 1981, </w:t>
      </w:r>
      <w:r w:rsidRPr="007D5A81">
        <w:rPr>
          <w:rFonts w:ascii="Times New Roman" w:hAnsi="Times New Roman"/>
          <w:sz w:val="20"/>
          <w:szCs w:val="20"/>
        </w:rPr>
        <w:t>p. 190</w:t>
      </w:r>
    </w:p>
  </w:footnote>
  <w:footnote w:id="4">
    <w:p w14:paraId="3610380A" w14:textId="3816DF06" w:rsidR="00C746DD" w:rsidRPr="0050325C" w:rsidRDefault="00C746DD" w:rsidP="00173B3D">
      <w:pPr>
        <w:pStyle w:val="Notedebasdepage"/>
        <w:jc w:val="both"/>
        <w:rPr>
          <w:rFonts w:ascii="Times New Roman" w:hAnsi="Times New Roman" w:cs="Times New Roman"/>
          <w:sz w:val="20"/>
          <w:szCs w:val="20"/>
        </w:rPr>
      </w:pPr>
      <w:r w:rsidRPr="0050325C">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Sur l'Israël éternel on peut lire l'ouvrage de Schmuel Trigano, </w:t>
      </w:r>
      <w:r w:rsidRPr="007D5A81">
        <w:rPr>
          <w:rFonts w:ascii="Times New Roman" w:hAnsi="Times New Roman" w:cs="Times New Roman"/>
          <w:i/>
          <w:sz w:val="20"/>
          <w:szCs w:val="20"/>
        </w:rPr>
        <w:t>Le nouvel Etat juif</w:t>
      </w:r>
      <w:r>
        <w:rPr>
          <w:rFonts w:ascii="Times New Roman" w:hAnsi="Times New Roman" w:cs="Times New Roman"/>
          <w:sz w:val="20"/>
          <w:szCs w:val="20"/>
        </w:rPr>
        <w:t>, Berg International, Paris 2015, un bel exemple de nationalisme juif.</w:t>
      </w:r>
    </w:p>
  </w:footnote>
  <w:footnote w:id="5">
    <w:p w14:paraId="00324C25" w14:textId="1E8C3259" w:rsidR="00C746DD" w:rsidRPr="00812B83" w:rsidRDefault="00C746DD" w:rsidP="006F4E79">
      <w:pPr>
        <w:pStyle w:val="Notedebasdepage"/>
        <w:jc w:val="both"/>
        <w:rPr>
          <w:rFonts w:ascii="Times New Roman" w:hAnsi="Times New Roman" w:cs="Times New Roman"/>
          <w:sz w:val="20"/>
          <w:szCs w:val="20"/>
        </w:rPr>
      </w:pPr>
      <w:r w:rsidRPr="00812B83">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C'est le sens du procès Eichmann, faire de la </w:t>
      </w:r>
      <w:r w:rsidRPr="006F4E79">
        <w:rPr>
          <w:rFonts w:ascii="Times New Roman" w:hAnsi="Times New Roman" w:cs="Times New Roman"/>
          <w:i/>
          <w:sz w:val="20"/>
          <w:szCs w:val="20"/>
        </w:rPr>
        <w:t>Shoah</w:t>
      </w:r>
      <w:r>
        <w:rPr>
          <w:rFonts w:ascii="Times New Roman" w:hAnsi="Times New Roman" w:cs="Times New Roman"/>
          <w:sz w:val="20"/>
          <w:szCs w:val="20"/>
        </w:rPr>
        <w:t xml:space="preserve"> un crime contre Israël en jouant sur le double sens du nom "Israël" mêlant les descendants d'Israël et le nouvel Etat d'Israël.</w:t>
      </w:r>
    </w:p>
  </w:footnote>
  <w:footnote w:id="6">
    <w:p w14:paraId="07754CF0" w14:textId="6263C5CF" w:rsidR="00C746DD" w:rsidRPr="005A3DDE" w:rsidRDefault="00C746DD" w:rsidP="00173B3D">
      <w:pPr>
        <w:pStyle w:val="Notedebasdepage"/>
        <w:jc w:val="both"/>
        <w:rPr>
          <w:rFonts w:ascii="Times New Roman" w:hAnsi="Times New Roman"/>
          <w:sz w:val="20"/>
          <w:szCs w:val="20"/>
        </w:rPr>
      </w:pPr>
      <w:r w:rsidRPr="005A3DDE">
        <w:rPr>
          <w:rStyle w:val="Marquenotebasdepage"/>
          <w:rFonts w:ascii="Times New Roman" w:hAnsi="Times New Roman"/>
          <w:sz w:val="20"/>
          <w:szCs w:val="20"/>
        </w:rPr>
        <w:footnoteRef/>
      </w:r>
      <w:r w:rsidRPr="005A3DDE">
        <w:rPr>
          <w:rFonts w:ascii="Times New Roman" w:hAnsi="Times New Roman"/>
          <w:sz w:val="20"/>
          <w:szCs w:val="20"/>
        </w:rPr>
        <w:t xml:space="preserve">Henri Baruch, </w:t>
      </w:r>
      <w:r w:rsidRPr="005A3DDE">
        <w:rPr>
          <w:rFonts w:ascii="Times New Roman" w:hAnsi="Times New Roman"/>
          <w:i/>
          <w:sz w:val="20"/>
          <w:szCs w:val="20"/>
        </w:rPr>
        <w:t>Les Nouveaux Cahiers</w:t>
      </w:r>
      <w:r w:rsidRPr="005A3DDE">
        <w:rPr>
          <w:rFonts w:ascii="Times New Roman" w:hAnsi="Times New Roman"/>
          <w:sz w:val="20"/>
          <w:szCs w:val="20"/>
        </w:rPr>
        <w:t>, n°31, hiver 1972-1973</w:t>
      </w:r>
      <w:r>
        <w:rPr>
          <w:rFonts w:ascii="Times New Roman" w:hAnsi="Times New Roman"/>
          <w:sz w:val="20"/>
          <w:szCs w:val="20"/>
        </w:rPr>
        <w:t>.</w:t>
      </w:r>
    </w:p>
  </w:footnote>
  <w:footnote w:id="7">
    <w:p w14:paraId="599908D3" w14:textId="6DAF1C7F" w:rsidR="00C746DD" w:rsidRPr="007D5A81" w:rsidRDefault="00C746DD" w:rsidP="007D5A81">
      <w:pPr>
        <w:pStyle w:val="Notedebasdepage"/>
        <w:jc w:val="both"/>
        <w:rPr>
          <w:rFonts w:ascii="Times New Roman" w:hAnsi="Times New Roman"/>
          <w:sz w:val="20"/>
          <w:szCs w:val="20"/>
        </w:rPr>
      </w:pPr>
      <w:r w:rsidRPr="007D5A81">
        <w:rPr>
          <w:rStyle w:val="Marquenotebasdepage"/>
          <w:rFonts w:ascii="Times New Roman" w:hAnsi="Times New Roman"/>
          <w:sz w:val="20"/>
          <w:szCs w:val="20"/>
        </w:rPr>
        <w:footnoteRef/>
      </w:r>
      <w:r w:rsidRPr="007D5A81">
        <w:rPr>
          <w:rFonts w:ascii="Times New Roman" w:hAnsi="Times New Roman"/>
          <w:sz w:val="20"/>
          <w:szCs w:val="20"/>
        </w:rPr>
        <w:t xml:space="preserve">Hegel, </w:t>
      </w:r>
      <w:r w:rsidRPr="007D5A81">
        <w:rPr>
          <w:rFonts w:ascii="Times New Roman" w:hAnsi="Times New Roman" w:cs="Times New Roman"/>
          <w:i/>
          <w:sz w:val="20"/>
          <w:szCs w:val="20"/>
        </w:rPr>
        <w:t>La Raison dans l'Histoire</w:t>
      </w:r>
      <w:r w:rsidRPr="007D5A81">
        <w:rPr>
          <w:rFonts w:ascii="Times New Roman" w:hAnsi="Times New Roman" w:cs="Times New Roman"/>
          <w:sz w:val="20"/>
          <w:szCs w:val="20"/>
        </w:rPr>
        <w:t xml:space="preserve"> (Introduction à </w:t>
      </w:r>
      <w:r>
        <w:rPr>
          <w:rFonts w:ascii="Times New Roman" w:hAnsi="Times New Roman" w:cs="Times New Roman"/>
          <w:sz w:val="20"/>
          <w:szCs w:val="20"/>
        </w:rPr>
        <w:t>la Philosophie de l'Histoire)</w:t>
      </w:r>
      <w:r w:rsidRPr="007D5A81">
        <w:rPr>
          <w:rFonts w:ascii="Times New Roman" w:hAnsi="Times New Roman" w:cs="Times New Roman"/>
          <w:sz w:val="20"/>
          <w:szCs w:val="20"/>
        </w:rPr>
        <w:t>, traduction nou</w:t>
      </w:r>
      <w:r w:rsidRPr="007D5A81">
        <w:rPr>
          <w:rFonts w:ascii="Times New Roman" w:hAnsi="Times New Roman" w:cs="Times New Roman"/>
          <w:sz w:val="20"/>
          <w:szCs w:val="20"/>
        </w:rPr>
        <w:softHyphen/>
        <w:t>velle, introduction et notes par Kostas Papapoiannou, Collection 10/18, UGE, Paris 1965</w:t>
      </w:r>
      <w:r w:rsidRPr="007D5A81">
        <w:rPr>
          <w:rFonts w:ascii="Times New Roman" w:hAnsi="Times New Roman"/>
          <w:sz w:val="20"/>
          <w:szCs w:val="20"/>
        </w:rPr>
        <w:t>, p. 100</w:t>
      </w:r>
    </w:p>
  </w:footnote>
  <w:footnote w:id="8">
    <w:p w14:paraId="1B41A3EE" w14:textId="088025DF" w:rsidR="00C746DD" w:rsidRPr="00EC0E72" w:rsidRDefault="00C746DD" w:rsidP="00EC0E72">
      <w:pPr>
        <w:pStyle w:val="Notedebasdepage"/>
        <w:jc w:val="both"/>
        <w:rPr>
          <w:rFonts w:ascii="Times New Roman" w:hAnsi="Times New Roman" w:cs="Times New Roman"/>
          <w:sz w:val="20"/>
          <w:szCs w:val="20"/>
        </w:rPr>
      </w:pPr>
      <w:r w:rsidRPr="00EC0E72">
        <w:rPr>
          <w:rStyle w:val="Marquenotebasdepage"/>
          <w:rFonts w:ascii="Times New Roman" w:hAnsi="Times New Roman" w:cs="Times New Roman"/>
          <w:sz w:val="20"/>
          <w:szCs w:val="20"/>
        </w:rPr>
        <w:footnoteRef/>
      </w:r>
      <w:r>
        <w:rPr>
          <w:rFonts w:ascii="Times New Roman" w:hAnsi="Times New Roman" w:cs="Times New Roman"/>
          <w:sz w:val="20"/>
          <w:szCs w:val="20"/>
        </w:rPr>
        <w:t>Pour certains sionistes; le sionisme était une façon de se libérer à la fois de l'antisémitisme et de la tradition juive.</w:t>
      </w:r>
    </w:p>
  </w:footnote>
  <w:footnote w:id="9">
    <w:p w14:paraId="7CEDD343" w14:textId="7A49BC2A" w:rsidR="00C746DD" w:rsidRPr="006F30D1" w:rsidRDefault="00C746DD" w:rsidP="006F30D1">
      <w:pPr>
        <w:jc w:val="both"/>
        <w:rPr>
          <w:rFonts w:ascii="Times New Roman" w:hAnsi="Times New Roman" w:cs="Times New Roman"/>
          <w:sz w:val="20"/>
          <w:szCs w:val="20"/>
        </w:rPr>
      </w:pPr>
      <w:r w:rsidRPr="006F30D1">
        <w:rPr>
          <w:rStyle w:val="Marquenotebasdepage"/>
          <w:rFonts w:ascii="Times New Roman" w:hAnsi="Times New Roman" w:cs="Times New Roman"/>
          <w:sz w:val="20"/>
          <w:szCs w:val="20"/>
        </w:rPr>
        <w:footnoteRef/>
      </w:r>
      <w:r w:rsidRPr="006F30D1">
        <w:rPr>
          <w:rFonts w:ascii="Times New Roman" w:hAnsi="Times New Roman" w:cs="Times New Roman"/>
          <w:sz w:val="20"/>
          <w:szCs w:val="20"/>
        </w:rPr>
        <w:t xml:space="preserve">Marc Ferro, </w:t>
      </w:r>
      <w:r w:rsidRPr="006F30D1">
        <w:rPr>
          <w:rFonts w:ascii="Times New Roman" w:hAnsi="Times New Roman" w:cs="Times New Roman"/>
          <w:i/>
          <w:sz w:val="20"/>
          <w:szCs w:val="20"/>
        </w:rPr>
        <w:t>Comment on raconte l'Histoire aux enfants</w:t>
      </w:r>
      <w:r w:rsidRPr="006F30D1">
        <w:rPr>
          <w:rFonts w:ascii="Times New Roman" w:hAnsi="Times New Roman" w:cs="Times New Roman"/>
          <w:sz w:val="20"/>
          <w:szCs w:val="20"/>
        </w:rPr>
        <w:t xml:space="preserve">, Collection "Aux origines de notre temps", Payot, Paris 1981; </w:t>
      </w:r>
      <w:r w:rsidRPr="006F30D1">
        <w:rPr>
          <w:rFonts w:ascii="Times New Roman" w:hAnsi="Times New Roman" w:cs="Times New Roman"/>
          <w:i/>
          <w:sz w:val="20"/>
          <w:szCs w:val="20"/>
        </w:rPr>
        <w:t>L'Histoire sous surveillance</w:t>
      </w:r>
      <w:r w:rsidRPr="006F30D1">
        <w:rPr>
          <w:rFonts w:ascii="Times New Roman" w:hAnsi="Times New Roman" w:cs="Times New Roman"/>
          <w:sz w:val="20"/>
          <w:szCs w:val="20"/>
        </w:rPr>
        <w:t xml:space="preserve">, Calmann-Lévy, Paris 1985 ; </w:t>
      </w:r>
      <w:r w:rsidRPr="006F30D1">
        <w:rPr>
          <w:rFonts w:ascii="Times New Roman" w:hAnsi="Times New Roman" w:cs="Times New Roman"/>
          <w:i/>
          <w:sz w:val="20"/>
          <w:szCs w:val="20"/>
        </w:rPr>
        <w:t>Les tabous de l'histoire</w:t>
      </w:r>
      <w:r w:rsidRPr="006F30D1">
        <w:rPr>
          <w:rFonts w:ascii="Times New Roman" w:hAnsi="Times New Roman" w:cs="Times New Roman"/>
          <w:sz w:val="20"/>
          <w:szCs w:val="20"/>
        </w:rPr>
        <w:t>, Nil éditions, Paris 2002</w:t>
      </w:r>
    </w:p>
  </w:footnote>
  <w:footnote w:id="10">
    <w:p w14:paraId="32C99A76" w14:textId="79C481CD" w:rsidR="00C746DD" w:rsidRPr="005A3DDE" w:rsidRDefault="00C746DD" w:rsidP="005A3DDE">
      <w:pPr>
        <w:pStyle w:val="Notedebasdepage"/>
        <w:jc w:val="both"/>
        <w:rPr>
          <w:rFonts w:ascii="Times New Roman" w:hAnsi="Times New Roman" w:cs="Times New Roman"/>
          <w:sz w:val="20"/>
          <w:szCs w:val="20"/>
        </w:rPr>
      </w:pPr>
      <w:r w:rsidRPr="005A3DDE">
        <w:rPr>
          <w:rStyle w:val="Marquenotebasdepage"/>
          <w:rFonts w:ascii="Times New Roman" w:hAnsi="Times New Roman" w:cs="Times New Roman"/>
          <w:sz w:val="20"/>
          <w:szCs w:val="20"/>
        </w:rPr>
        <w:footnoteRef/>
      </w:r>
      <w:r w:rsidRPr="005A3DDE">
        <w:rPr>
          <w:rFonts w:ascii="Times New Roman" w:hAnsi="Times New Roman" w:cs="Times New Roman"/>
          <w:sz w:val="20"/>
          <w:szCs w:val="20"/>
        </w:rPr>
        <w:t xml:space="preserve">Rappelons que la </w:t>
      </w:r>
      <w:r w:rsidRPr="006F30D1">
        <w:rPr>
          <w:rFonts w:ascii="Times New Roman" w:hAnsi="Times New Roman" w:cs="Times New Roman"/>
          <w:i/>
          <w:sz w:val="20"/>
          <w:szCs w:val="20"/>
        </w:rPr>
        <w:t>Nakba</w:t>
      </w:r>
      <w:r w:rsidRPr="005A3DDE">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5A3DDE">
        <w:rPr>
          <w:rFonts w:ascii="Times New Roman" w:hAnsi="Times New Roman" w:cs="Times New Roman"/>
          <w:sz w:val="20"/>
          <w:szCs w:val="20"/>
        </w:rPr>
        <w:t>commencé en 1947, bien avant la déclaration d'indépendance</w:t>
      </w:r>
      <w:r>
        <w:rPr>
          <w:rFonts w:ascii="Times New Roman" w:hAnsi="Times New Roman" w:cs="Times New Roman"/>
          <w:sz w:val="20"/>
          <w:szCs w:val="20"/>
        </w:rPr>
        <w:t xml:space="preserve"> du 15 mai 1948</w:t>
      </w:r>
      <w:r w:rsidRPr="005A3DDE">
        <w:rPr>
          <w:rFonts w:ascii="Times New Roman" w:hAnsi="Times New Roman" w:cs="Times New Roman"/>
          <w:sz w:val="20"/>
          <w:szCs w:val="20"/>
        </w:rPr>
        <w:t xml:space="preserve"> et donc avant que les armées arabes </w:t>
      </w:r>
      <w:r>
        <w:rPr>
          <w:rFonts w:ascii="Times New Roman" w:hAnsi="Times New Roman" w:cs="Times New Roman"/>
          <w:sz w:val="20"/>
          <w:szCs w:val="20"/>
        </w:rPr>
        <w:t>entrent en guerqre contre le nouvel Etat d'Israël.</w:t>
      </w:r>
    </w:p>
  </w:footnote>
  <w:footnote w:id="11">
    <w:p w14:paraId="06AC919D" w14:textId="5C713C3B" w:rsidR="00C746DD" w:rsidRPr="006D173D" w:rsidRDefault="00C746DD" w:rsidP="006D173D">
      <w:pPr>
        <w:pStyle w:val="Notedebasdepage"/>
        <w:jc w:val="both"/>
        <w:rPr>
          <w:rFonts w:ascii="Times New Roman" w:hAnsi="Times New Roman" w:cs="Times New Roman"/>
          <w:sz w:val="20"/>
          <w:szCs w:val="20"/>
        </w:rPr>
      </w:pPr>
      <w:r w:rsidRPr="006D173D">
        <w:rPr>
          <w:rStyle w:val="Marquenotebasdepage"/>
          <w:rFonts w:ascii="Times New Roman" w:hAnsi="Times New Roman" w:cs="Times New Roman"/>
          <w:sz w:val="20"/>
          <w:szCs w:val="20"/>
        </w:rPr>
        <w:footnoteRef/>
      </w:r>
      <w:r>
        <w:rPr>
          <w:rFonts w:ascii="Times New Roman" w:hAnsi="Times New Roman" w:cs="Times New Roman"/>
          <w:sz w:val="20"/>
          <w:szCs w:val="20"/>
        </w:rPr>
        <w:t>Sand a le mérite de ne pas l'oublier et de remarquer combien se ressemblent la politique de la gauche sioniste et la politique actuelle, même s'il n'ose aborder la question des relations avec le fascisme/</w:t>
      </w:r>
    </w:p>
  </w:footnote>
  <w:footnote w:id="12">
    <w:p w14:paraId="0FCC93B1" w14:textId="419462C8" w:rsidR="00C746DD" w:rsidRPr="0063439D" w:rsidRDefault="00C746DD" w:rsidP="0063439D">
      <w:pPr>
        <w:pStyle w:val="Notedebasdepage"/>
        <w:jc w:val="both"/>
        <w:rPr>
          <w:rFonts w:ascii="Times New Roman" w:hAnsi="Times New Roman" w:cs="Times New Roman"/>
          <w:sz w:val="20"/>
          <w:szCs w:val="20"/>
        </w:rPr>
      </w:pPr>
      <w:r w:rsidRPr="0063439D">
        <w:rPr>
          <w:rStyle w:val="Marquenotebasdepage"/>
          <w:rFonts w:ascii="Times New Roman" w:hAnsi="Times New Roman" w:cs="Times New Roman"/>
          <w:sz w:val="20"/>
          <w:szCs w:val="20"/>
        </w:rPr>
        <w:footnoteRef/>
      </w:r>
      <w:r>
        <w:rPr>
          <w:rFonts w:ascii="Times New Roman" w:hAnsi="Times New Roman" w:cs="Times New Roman"/>
          <w:sz w:val="20"/>
          <w:szCs w:val="20"/>
        </w:rPr>
        <w:t>Il y a cependant une difficulté trop oubliée : dans les conflits chacun des belligérants se présente en défenseur du Bien renvoyant le Mal à l'autre partie. Ce qui montre les limites de toute approche purement morale des ph</w:t>
      </w:r>
      <w:r>
        <w:rPr>
          <w:rFonts w:ascii="Times New Roman" w:hAnsi="Times New Roman" w:cs="Times New Roman"/>
          <w:sz w:val="20"/>
          <w:szCs w:val="20"/>
        </w:rPr>
        <w:t>é</w:t>
      </w:r>
      <w:r>
        <w:rPr>
          <w:rFonts w:ascii="Times New Roman" w:hAnsi="Times New Roman" w:cs="Times New Roman"/>
          <w:sz w:val="20"/>
          <w:szCs w:val="20"/>
        </w:rPr>
        <w:t>nomènes historiques.</w:t>
      </w:r>
    </w:p>
  </w:footnote>
  <w:footnote w:id="13">
    <w:p w14:paraId="3C0A953A" w14:textId="5A3C85FF" w:rsidR="00C746DD" w:rsidRPr="00CD3F6D" w:rsidRDefault="00C746DD" w:rsidP="00CD3F6D">
      <w:pPr>
        <w:pStyle w:val="Notedebasdepage"/>
        <w:jc w:val="both"/>
        <w:rPr>
          <w:rFonts w:ascii="Times New Roman" w:hAnsi="Times New Roman" w:cs="Times New Roman"/>
          <w:sz w:val="20"/>
          <w:szCs w:val="20"/>
        </w:rPr>
      </w:pPr>
      <w:r w:rsidRPr="00CD3F6D">
        <w:rPr>
          <w:rStyle w:val="Marquenotebasdepage"/>
          <w:rFonts w:ascii="Times New Roman" w:hAnsi="Times New Roman" w:cs="Times New Roman"/>
          <w:sz w:val="20"/>
          <w:szCs w:val="20"/>
        </w:rPr>
        <w:footnoteRef/>
      </w:r>
      <w:r w:rsidRPr="00CD3F6D">
        <w:rPr>
          <w:rFonts w:ascii="Times New Roman" w:hAnsi="Times New Roman" w:cs="Times New Roman"/>
          <w:sz w:val="20"/>
          <w:szCs w:val="20"/>
        </w:rPr>
        <w:t>C'est comme cela qu'on peut</w:t>
      </w:r>
      <w:r>
        <w:rPr>
          <w:rFonts w:ascii="Times New Roman" w:hAnsi="Times New Roman" w:cs="Times New Roman"/>
          <w:sz w:val="20"/>
          <w:szCs w:val="20"/>
        </w:rPr>
        <w:t xml:space="preserve"> comprendre cet ouvrage </w:t>
      </w:r>
      <w:r w:rsidRPr="00CD3F6D">
        <w:rPr>
          <w:rFonts w:ascii="Times New Roman" w:hAnsi="Times New Roman" w:cs="Times New Roman"/>
          <w:sz w:val="20"/>
          <w:szCs w:val="20"/>
        </w:rPr>
        <w:t xml:space="preserve">au titre pathétique : </w:t>
      </w:r>
      <w:r w:rsidRPr="00CD3F6D">
        <w:rPr>
          <w:rFonts w:ascii="Times New Roman" w:hAnsi="Times New Roman" w:cs="Times New Roman"/>
          <w:i/>
          <w:sz w:val="20"/>
          <w:szCs w:val="20"/>
        </w:rPr>
        <w:t>Comment j'ai cessé d'être juif</w:t>
      </w:r>
      <w:r w:rsidRPr="00CD3F6D">
        <w:rPr>
          <w:rFonts w:ascii="Times New Roman" w:hAnsi="Times New Roman" w:cs="Times New Roman"/>
          <w:sz w:val="20"/>
          <w:szCs w:val="20"/>
        </w:rPr>
        <w:t>, Flammarion, Paris 2013.</w:t>
      </w:r>
    </w:p>
  </w:footnote>
  <w:footnote w:id="14">
    <w:p w14:paraId="739A159C" w14:textId="58A2DE21" w:rsidR="00C746DD" w:rsidRPr="005D6835" w:rsidRDefault="00C746DD" w:rsidP="005D6835">
      <w:pPr>
        <w:pStyle w:val="Notedebasdepage"/>
        <w:jc w:val="both"/>
        <w:rPr>
          <w:rFonts w:ascii="Times New Roman" w:hAnsi="Times New Roman" w:cs="Times New Roman"/>
          <w:sz w:val="20"/>
          <w:szCs w:val="20"/>
        </w:rPr>
      </w:pPr>
      <w:r w:rsidRPr="005D6835">
        <w:rPr>
          <w:rStyle w:val="Marquenotebasdepage"/>
          <w:rFonts w:ascii="Times New Roman" w:hAnsi="Times New Roman" w:cs="Times New Roman"/>
          <w:sz w:val="20"/>
          <w:szCs w:val="20"/>
        </w:rPr>
        <w:footnoteRef/>
      </w:r>
      <w:r>
        <w:rPr>
          <w:rFonts w:ascii="Times New Roman" w:hAnsi="Times New Roman" w:cs="Times New Roman"/>
          <w:sz w:val="20"/>
          <w:szCs w:val="20"/>
        </w:rPr>
        <w:t>Sand semble oublier le rôle joué par l'antisémitisme européen d'abord dans la naissance puis dans le dévelo</w:t>
      </w:r>
      <w:r>
        <w:rPr>
          <w:rFonts w:ascii="Times New Roman" w:hAnsi="Times New Roman" w:cs="Times New Roman"/>
          <w:sz w:val="20"/>
          <w:szCs w:val="20"/>
        </w:rPr>
        <w:t>p</w:t>
      </w:r>
      <w:r>
        <w:rPr>
          <w:rFonts w:ascii="Times New Roman" w:hAnsi="Times New Roman" w:cs="Times New Roman"/>
          <w:sz w:val="20"/>
          <w:szCs w:val="20"/>
        </w:rPr>
        <w:t>pement du sionisme.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5229" w14:textId="77777777" w:rsidR="00C746DD" w:rsidRDefault="00C746DD" w:rsidP="00812B8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01596FE" w14:textId="77777777" w:rsidR="00C746DD" w:rsidRDefault="00C746D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20C1" w14:textId="77777777" w:rsidR="00C746DD" w:rsidRDefault="00C746DD" w:rsidP="00812B8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66EFA">
      <w:rPr>
        <w:rStyle w:val="Numrodepage"/>
        <w:noProof/>
      </w:rPr>
      <w:t>1</w:t>
    </w:r>
    <w:r>
      <w:rPr>
        <w:rStyle w:val="Numrodepage"/>
      </w:rPr>
      <w:fldChar w:fldCharType="end"/>
    </w:r>
  </w:p>
  <w:p w14:paraId="0D4D82AF" w14:textId="77777777" w:rsidR="00C746DD" w:rsidRDefault="00C746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76"/>
    <w:rsid w:val="00004307"/>
    <w:rsid w:val="00086CA0"/>
    <w:rsid w:val="000D79F0"/>
    <w:rsid w:val="00103387"/>
    <w:rsid w:val="00173B3D"/>
    <w:rsid w:val="002353CA"/>
    <w:rsid w:val="002516EA"/>
    <w:rsid w:val="00266EFA"/>
    <w:rsid w:val="00272154"/>
    <w:rsid w:val="002A372A"/>
    <w:rsid w:val="002A616F"/>
    <w:rsid w:val="00390D3B"/>
    <w:rsid w:val="003940AC"/>
    <w:rsid w:val="003A684D"/>
    <w:rsid w:val="003D2B4C"/>
    <w:rsid w:val="003F031D"/>
    <w:rsid w:val="0041701F"/>
    <w:rsid w:val="00467176"/>
    <w:rsid w:val="00490476"/>
    <w:rsid w:val="004B0377"/>
    <w:rsid w:val="004B2F50"/>
    <w:rsid w:val="0050325C"/>
    <w:rsid w:val="00506656"/>
    <w:rsid w:val="00567CA6"/>
    <w:rsid w:val="005A3DDE"/>
    <w:rsid w:val="005C738B"/>
    <w:rsid w:val="005D3F3A"/>
    <w:rsid w:val="005D6835"/>
    <w:rsid w:val="005E3A47"/>
    <w:rsid w:val="005E646D"/>
    <w:rsid w:val="00604DBB"/>
    <w:rsid w:val="006211C7"/>
    <w:rsid w:val="0063439D"/>
    <w:rsid w:val="00677747"/>
    <w:rsid w:val="006D173D"/>
    <w:rsid w:val="006F30D1"/>
    <w:rsid w:val="006F4E79"/>
    <w:rsid w:val="00771AAC"/>
    <w:rsid w:val="00784ABC"/>
    <w:rsid w:val="007C4CD1"/>
    <w:rsid w:val="007D4768"/>
    <w:rsid w:val="007D5A81"/>
    <w:rsid w:val="007F7193"/>
    <w:rsid w:val="00812B83"/>
    <w:rsid w:val="00854E14"/>
    <w:rsid w:val="008722E6"/>
    <w:rsid w:val="008C2290"/>
    <w:rsid w:val="008D23EA"/>
    <w:rsid w:val="00926398"/>
    <w:rsid w:val="00932E05"/>
    <w:rsid w:val="00935A0C"/>
    <w:rsid w:val="0099302F"/>
    <w:rsid w:val="009A431E"/>
    <w:rsid w:val="009B76DA"/>
    <w:rsid w:val="009D7B16"/>
    <w:rsid w:val="00A127F4"/>
    <w:rsid w:val="00A4525A"/>
    <w:rsid w:val="00A67FBD"/>
    <w:rsid w:val="00AB7022"/>
    <w:rsid w:val="00B27F45"/>
    <w:rsid w:val="00B32AA8"/>
    <w:rsid w:val="00B44DDA"/>
    <w:rsid w:val="00B62CF3"/>
    <w:rsid w:val="00B939A9"/>
    <w:rsid w:val="00C53B39"/>
    <w:rsid w:val="00C746DD"/>
    <w:rsid w:val="00CD3F6D"/>
    <w:rsid w:val="00D4159A"/>
    <w:rsid w:val="00D60624"/>
    <w:rsid w:val="00DB22D1"/>
    <w:rsid w:val="00E0047C"/>
    <w:rsid w:val="00E05CC2"/>
    <w:rsid w:val="00E30DC7"/>
    <w:rsid w:val="00E65C9B"/>
    <w:rsid w:val="00EB7451"/>
    <w:rsid w:val="00EC0E72"/>
    <w:rsid w:val="00ED50FA"/>
    <w:rsid w:val="00EE18B1"/>
    <w:rsid w:val="00F35570"/>
    <w:rsid w:val="00F459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CD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90476"/>
  </w:style>
  <w:style w:type="character" w:customStyle="1" w:styleId="NotedebasdepageCar">
    <w:name w:val="Note de bas de page Car"/>
    <w:basedOn w:val="Policepardfaut"/>
    <w:link w:val="Notedebasdepage"/>
    <w:uiPriority w:val="99"/>
    <w:rsid w:val="00490476"/>
  </w:style>
  <w:style w:type="character" w:styleId="Marquenotebasdepage">
    <w:name w:val="footnote reference"/>
    <w:basedOn w:val="Policepardfaut"/>
    <w:uiPriority w:val="99"/>
    <w:unhideWhenUsed/>
    <w:rsid w:val="00490476"/>
    <w:rPr>
      <w:vertAlign w:val="superscript"/>
    </w:rPr>
  </w:style>
  <w:style w:type="paragraph" w:styleId="En-tte">
    <w:name w:val="header"/>
    <w:basedOn w:val="Normal"/>
    <w:link w:val="En-tteCar"/>
    <w:uiPriority w:val="99"/>
    <w:unhideWhenUsed/>
    <w:rsid w:val="009D7B16"/>
    <w:pPr>
      <w:tabs>
        <w:tab w:val="center" w:pos="4536"/>
        <w:tab w:val="right" w:pos="9072"/>
      </w:tabs>
    </w:pPr>
  </w:style>
  <w:style w:type="character" w:customStyle="1" w:styleId="En-tteCar">
    <w:name w:val="En-tête Car"/>
    <w:basedOn w:val="Policepardfaut"/>
    <w:link w:val="En-tte"/>
    <w:uiPriority w:val="99"/>
    <w:rsid w:val="009D7B16"/>
  </w:style>
  <w:style w:type="character" w:styleId="Numrodepage">
    <w:name w:val="page number"/>
    <w:basedOn w:val="Policepardfaut"/>
    <w:uiPriority w:val="99"/>
    <w:semiHidden/>
    <w:unhideWhenUsed/>
    <w:rsid w:val="009D7B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90476"/>
  </w:style>
  <w:style w:type="character" w:customStyle="1" w:styleId="NotedebasdepageCar">
    <w:name w:val="Note de bas de page Car"/>
    <w:basedOn w:val="Policepardfaut"/>
    <w:link w:val="Notedebasdepage"/>
    <w:uiPriority w:val="99"/>
    <w:rsid w:val="00490476"/>
  </w:style>
  <w:style w:type="character" w:styleId="Marquenotebasdepage">
    <w:name w:val="footnote reference"/>
    <w:basedOn w:val="Policepardfaut"/>
    <w:uiPriority w:val="99"/>
    <w:unhideWhenUsed/>
    <w:rsid w:val="00490476"/>
    <w:rPr>
      <w:vertAlign w:val="superscript"/>
    </w:rPr>
  </w:style>
  <w:style w:type="paragraph" w:styleId="En-tte">
    <w:name w:val="header"/>
    <w:basedOn w:val="Normal"/>
    <w:link w:val="En-tteCar"/>
    <w:uiPriority w:val="99"/>
    <w:unhideWhenUsed/>
    <w:rsid w:val="009D7B16"/>
    <w:pPr>
      <w:tabs>
        <w:tab w:val="center" w:pos="4536"/>
        <w:tab w:val="right" w:pos="9072"/>
      </w:tabs>
    </w:pPr>
  </w:style>
  <w:style w:type="character" w:customStyle="1" w:styleId="En-tteCar">
    <w:name w:val="En-tête Car"/>
    <w:basedOn w:val="Policepardfaut"/>
    <w:link w:val="En-tte"/>
    <w:uiPriority w:val="99"/>
    <w:rsid w:val="009D7B16"/>
  </w:style>
  <w:style w:type="character" w:styleId="Numrodepage">
    <w:name w:val="page number"/>
    <w:basedOn w:val="Policepardfaut"/>
    <w:uiPriority w:val="99"/>
    <w:semiHidden/>
    <w:unhideWhenUsed/>
    <w:rsid w:val="009D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haaretz.com/opinion/.premium-1.73666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6</Pages>
  <Words>2898</Words>
  <Characters>15943</Characters>
  <Application>Microsoft Macintosh Word</Application>
  <DocSecurity>0</DocSecurity>
  <Lines>132</Lines>
  <Paragraphs>37</Paragraphs>
  <ScaleCrop>false</ScaleCrop>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50</cp:revision>
  <cp:lastPrinted>2016-08-20T15:22:00Z</cp:lastPrinted>
  <dcterms:created xsi:type="dcterms:W3CDTF">2016-08-13T20:55:00Z</dcterms:created>
  <dcterms:modified xsi:type="dcterms:W3CDTF">2016-08-20T16:07:00Z</dcterms:modified>
</cp:coreProperties>
</file>