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BF" w:rsidRDefault="005D63BF" w:rsidP="005D63BF">
      <w:r>
        <w:t>Stop à la chasse aux sorcières</w:t>
      </w:r>
      <w:r w:rsidR="00920EA3">
        <w:t>, s</w:t>
      </w:r>
      <w:r>
        <w:t>outien à Pascal Boniface !</w:t>
      </w:r>
    </w:p>
    <w:p w:rsidR="00A13F48" w:rsidRDefault="00FE0655">
      <w:r>
        <w:t>Suite à Patrick Cohen</w:t>
      </w:r>
      <w:r w:rsidR="00C108C3">
        <w:t xml:space="preserve"> qui s’</w:t>
      </w:r>
      <w:r w:rsidR="00F73351">
        <w:t>était</w:t>
      </w:r>
      <w:r w:rsidR="00C108C3">
        <w:t xml:space="preserve"> distingué récemment par son acharnement cont</w:t>
      </w:r>
      <w:r>
        <w:t xml:space="preserve">re l’animateur Frédéric </w:t>
      </w:r>
      <w:proofErr w:type="spellStart"/>
      <w:r>
        <w:t>Taddéï</w:t>
      </w:r>
      <w:proofErr w:type="spellEnd"/>
      <w:r>
        <w:t>,</w:t>
      </w:r>
      <w:r w:rsidR="003533FB">
        <w:t xml:space="preserve"> </w:t>
      </w:r>
      <w:r w:rsidR="00C108C3">
        <w:t xml:space="preserve">lui reprochant d’inviter des « cerveaux malades », </w:t>
      </w:r>
      <w:r>
        <w:t xml:space="preserve">c’est au tour de Frédéric </w:t>
      </w:r>
      <w:proofErr w:type="spellStart"/>
      <w:r>
        <w:t>Haziza</w:t>
      </w:r>
      <w:proofErr w:type="spellEnd"/>
      <w:r>
        <w:t xml:space="preserve"> </w:t>
      </w:r>
      <w:r w:rsidR="003533FB">
        <w:t xml:space="preserve">de lancer une campagne contre Pascal Boniface à propos de son dernier livre « La France malade du conflit israélo-palestinien ». </w:t>
      </w:r>
      <w:r w:rsidR="005D63BF">
        <w:t xml:space="preserve">Dans un </w:t>
      </w:r>
      <w:proofErr w:type="spellStart"/>
      <w:r w:rsidR="005D63BF">
        <w:t>tweet</w:t>
      </w:r>
      <w:proofErr w:type="spellEnd"/>
      <w:r w:rsidR="005D63BF">
        <w:t xml:space="preserve"> du 22 mars 2014, i</w:t>
      </w:r>
      <w:r w:rsidR="003533FB">
        <w:t xml:space="preserve">l lui reproche de </w:t>
      </w:r>
      <w:r w:rsidR="005D63BF">
        <w:t>« </w:t>
      </w:r>
      <w:r w:rsidR="003533FB">
        <w:t xml:space="preserve">relativiser </w:t>
      </w:r>
      <w:r w:rsidR="005D63BF">
        <w:t>le mobile</w:t>
      </w:r>
      <w:r w:rsidR="003533FB">
        <w:t xml:space="preserve"> antisémite </w:t>
      </w:r>
      <w:r w:rsidR="005D63BF">
        <w:t>des assassins</w:t>
      </w:r>
      <w:r w:rsidR="003533FB">
        <w:t xml:space="preserve">  d</w:t>
      </w:r>
      <w:r w:rsidR="00C108C3">
        <w:t>’Ilan H</w:t>
      </w:r>
      <w:r w:rsidR="003533FB">
        <w:t>alimi</w:t>
      </w:r>
      <w:r w:rsidR="005D63BF">
        <w:t> »</w:t>
      </w:r>
      <w:r w:rsidR="003533FB">
        <w:t xml:space="preserve"> ce qu'il qualifie de pervers et abject. À coups de citations tronquées</w:t>
      </w:r>
      <w:r w:rsidR="00C108C3">
        <w:t>,</w:t>
      </w:r>
      <w:r w:rsidR="003533FB">
        <w:t xml:space="preserve"> il parle de l'</w:t>
      </w:r>
      <w:r w:rsidR="005D63BF">
        <w:t> « </w:t>
      </w:r>
      <w:r w:rsidR="003533FB">
        <w:t>obsession juive</w:t>
      </w:r>
      <w:r w:rsidR="005D63BF">
        <w:t> »</w:t>
      </w:r>
      <w:r w:rsidR="003533FB">
        <w:t xml:space="preserve"> de Pascal Boniface. Si obsession il y a</w:t>
      </w:r>
      <w:r w:rsidR="00C108C3">
        <w:t>,</w:t>
      </w:r>
      <w:r w:rsidR="003533FB">
        <w:t xml:space="preserve"> c'est bien celle de Frédéric </w:t>
      </w:r>
      <w:proofErr w:type="spellStart"/>
      <w:r w:rsidR="003533FB">
        <w:t>Haziza</w:t>
      </w:r>
      <w:proofErr w:type="spellEnd"/>
      <w:r w:rsidR="003533FB">
        <w:t xml:space="preserve"> de s'en prendre régulièrement aux intellectuels critiques de la politique israélienne pour leur faire un </w:t>
      </w:r>
      <w:r w:rsidR="00C108C3">
        <w:t xml:space="preserve">procès odieux en antisémitisme. </w:t>
      </w:r>
      <w:r w:rsidR="003533FB">
        <w:t>Profitant de sa position</w:t>
      </w:r>
      <w:r w:rsidR="00C108C3">
        <w:t xml:space="preserve"> centrale dans les médias, il </w:t>
      </w:r>
      <w:r w:rsidR="003533FB">
        <w:t>tente d'empêcher la libre expression de ceux qui ne partagent pas ses vue</w:t>
      </w:r>
      <w:r w:rsidR="00C108C3">
        <w:t xml:space="preserve">s en procédant à des amalgames </w:t>
      </w:r>
      <w:r w:rsidR="003533FB">
        <w:t xml:space="preserve">indignes d'un débat intellectuel libre et ouvert. Nous refusons ce climat de maccarthysme et nous appelons au respect des règles élémentaires de déontologie consistant à ne pas déformer les propos de quelqu'un avec lequel on est en </w:t>
      </w:r>
      <w:r w:rsidR="00C108C3">
        <w:t>désaccord</w:t>
      </w:r>
      <w:r w:rsidR="003533FB">
        <w:t xml:space="preserve"> pour mieux s'en offusquer et le disqualifier. Pascal Boniface ne nie  pas le caractère antisém</w:t>
      </w:r>
      <w:r w:rsidR="00C108C3">
        <w:t xml:space="preserve">ite dans l'affaire Halimi mais </w:t>
      </w:r>
      <w:r w:rsidR="003533FB">
        <w:t xml:space="preserve">comme bien d'autres il </w:t>
      </w:r>
      <w:r w:rsidR="00C108C3">
        <w:t>refuse de</w:t>
      </w:r>
      <w:r w:rsidR="003533FB">
        <w:t xml:space="preserve"> la résumer à cette dimension. Cela peut faire l'objet d'un </w:t>
      </w:r>
      <w:r w:rsidR="00C108C3">
        <w:t>débat</w:t>
      </w:r>
      <w:r w:rsidR="003533FB">
        <w:t xml:space="preserve"> pas d’un mauvais </w:t>
      </w:r>
      <w:r w:rsidR="00C108C3">
        <w:t>procès</w:t>
      </w:r>
      <w:r w:rsidR="003533FB">
        <w:t xml:space="preserve"> en </w:t>
      </w:r>
      <w:r w:rsidR="00C108C3">
        <w:t>négationnisme</w:t>
      </w:r>
      <w:r w:rsidR="003533FB">
        <w:t>.</w:t>
      </w:r>
      <w:r w:rsidR="00C108C3">
        <w:t xml:space="preserve"> Il est temps pour les grands médias </w:t>
      </w:r>
      <w:r w:rsidR="00E15B50">
        <w:t xml:space="preserve">soit </w:t>
      </w:r>
      <w:r w:rsidR="00C108C3">
        <w:t xml:space="preserve">d’imposer une déontologie stricte </w:t>
      </w:r>
      <w:r w:rsidR="00E15B50">
        <w:t>à leurs journalistes, soit d’assumer leur parti pris militant.</w:t>
      </w:r>
    </w:p>
    <w:p w:rsidR="003D23BC" w:rsidRDefault="003D23BC"/>
    <w:p w:rsidR="003D23BC" w:rsidRDefault="00920EA3">
      <w:r>
        <w:t xml:space="preserve">Alain </w:t>
      </w:r>
      <w:proofErr w:type="spellStart"/>
      <w:r>
        <w:t>Gresh</w:t>
      </w:r>
      <w:proofErr w:type="spellEnd"/>
      <w:r w:rsidR="003D23BC">
        <w:t xml:space="preserve"> </w:t>
      </w:r>
      <w:r>
        <w:t>(</w:t>
      </w:r>
      <w:r w:rsidR="003D23BC">
        <w:t>journaliste</w:t>
      </w:r>
      <w:r>
        <w:t xml:space="preserve">), Jean-Claude Lefort (député honoraire), Gustave </w:t>
      </w:r>
      <w:proofErr w:type="spellStart"/>
      <w:r>
        <w:t>Massiah</w:t>
      </w:r>
      <w:proofErr w:type="spellEnd"/>
      <w:r>
        <w:t xml:space="preserve"> (</w:t>
      </w:r>
      <w:proofErr w:type="spellStart"/>
      <w:r>
        <w:t>altermodialiste</w:t>
      </w:r>
      <w:proofErr w:type="spellEnd"/>
      <w:r>
        <w:t>)</w:t>
      </w:r>
    </w:p>
    <w:sectPr w:rsidR="003D23BC" w:rsidSect="00DE2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33FB"/>
    <w:rsid w:val="00121474"/>
    <w:rsid w:val="003533FB"/>
    <w:rsid w:val="003D23BC"/>
    <w:rsid w:val="005D63BF"/>
    <w:rsid w:val="00920EA3"/>
    <w:rsid w:val="00A13F48"/>
    <w:rsid w:val="00AF2A5A"/>
    <w:rsid w:val="00C108C3"/>
    <w:rsid w:val="00CA33CA"/>
    <w:rsid w:val="00CC311A"/>
    <w:rsid w:val="00DE29E5"/>
    <w:rsid w:val="00E15B50"/>
    <w:rsid w:val="00EE09D7"/>
    <w:rsid w:val="00F73351"/>
    <w:rsid w:val="00FE0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9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Boniface</dc:creator>
  <cp:lastModifiedBy>Houria</cp:lastModifiedBy>
  <cp:revision>3</cp:revision>
  <dcterms:created xsi:type="dcterms:W3CDTF">2014-03-24T22:20:00Z</dcterms:created>
  <dcterms:modified xsi:type="dcterms:W3CDTF">2014-03-24T22:24:00Z</dcterms:modified>
</cp:coreProperties>
</file>