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6D" w:rsidRPr="00DD1A5F" w:rsidRDefault="0021196D" w:rsidP="0021196D">
      <w:pPr>
        <w:shd w:val="clear" w:color="auto" w:fill="BFBFBF"/>
        <w:jc w:val="center"/>
        <w:rPr>
          <w:rFonts w:ascii="Arial" w:hAnsi="Arial"/>
          <w:b/>
          <w:sz w:val="34"/>
          <w:szCs w:val="28"/>
        </w:rPr>
      </w:pPr>
      <w:r w:rsidRPr="00DD1A5F">
        <w:rPr>
          <w:rFonts w:ascii="Arial" w:hAnsi="Arial"/>
          <w:b/>
          <w:sz w:val="34"/>
          <w:szCs w:val="28"/>
        </w:rPr>
        <w:t>Les parents d’élèves, les enseignant</w:t>
      </w:r>
      <w:r>
        <w:rPr>
          <w:rFonts w:ascii="Arial" w:hAnsi="Arial"/>
          <w:b/>
          <w:sz w:val="34"/>
          <w:szCs w:val="28"/>
        </w:rPr>
        <w:t>-e-s de l’école de la Meinau d</w:t>
      </w:r>
      <w:r w:rsidRPr="00DD1A5F">
        <w:rPr>
          <w:rFonts w:ascii="Arial" w:hAnsi="Arial"/>
          <w:b/>
          <w:sz w:val="34"/>
          <w:szCs w:val="28"/>
        </w:rPr>
        <w:t>es associations se mobilisent pour éviter la reconduite à la frontière d’une famille monoparentale géorgienne</w:t>
      </w:r>
    </w:p>
    <w:p w:rsidR="0021196D" w:rsidRDefault="0021196D" w:rsidP="0021196D">
      <w:pPr>
        <w:rPr>
          <w:rFonts w:ascii="Arial" w:hAnsi="Arial"/>
          <w:sz w:val="20"/>
          <w:szCs w:val="28"/>
        </w:rPr>
      </w:pPr>
    </w:p>
    <w:p w:rsidR="0021196D" w:rsidRPr="00DD1A5F" w:rsidRDefault="0021196D" w:rsidP="0021196D">
      <w:pPr>
        <w:rPr>
          <w:rFonts w:ascii="Arial" w:hAnsi="Arial"/>
          <w:sz w:val="20"/>
          <w:szCs w:val="28"/>
        </w:rPr>
      </w:pPr>
      <w:r w:rsidRPr="00DD1A5F">
        <w:rPr>
          <w:rFonts w:ascii="Arial" w:hAnsi="Arial"/>
          <w:sz w:val="20"/>
          <w:szCs w:val="28"/>
        </w:rPr>
        <w:t>Strasbourg, le 22 mars 2016</w:t>
      </w:r>
    </w:p>
    <w:p w:rsidR="0021196D" w:rsidRPr="00DD1A5F" w:rsidRDefault="0021196D" w:rsidP="0021196D">
      <w:pPr>
        <w:jc w:val="center"/>
        <w:rPr>
          <w:rFonts w:ascii="Arial" w:hAnsi="Arial"/>
          <w:sz w:val="28"/>
          <w:szCs w:val="28"/>
          <w:u w:val="single"/>
        </w:rPr>
      </w:pPr>
      <w:r w:rsidRPr="00DD1A5F">
        <w:rPr>
          <w:rFonts w:ascii="Arial" w:hAnsi="Arial"/>
          <w:sz w:val="28"/>
          <w:szCs w:val="28"/>
          <w:u w:val="single"/>
        </w:rPr>
        <w:t>Communiqué de presse</w:t>
      </w: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  <w:r w:rsidRPr="00AB64FB">
        <w:rPr>
          <w:rFonts w:ascii="Arial" w:hAnsi="Arial"/>
          <w:lang w:eastAsia="fr-FR"/>
        </w:rPr>
        <w:tab/>
        <w:t>Nous, parents d’élèves</w:t>
      </w:r>
      <w:r>
        <w:rPr>
          <w:rFonts w:ascii="Arial" w:hAnsi="Arial"/>
          <w:lang w:eastAsia="fr-FR"/>
        </w:rPr>
        <w:t xml:space="preserve">, associations </w:t>
      </w:r>
      <w:r w:rsidRPr="00AB64FB">
        <w:rPr>
          <w:rFonts w:ascii="Arial" w:hAnsi="Arial"/>
          <w:lang w:eastAsia="fr-FR"/>
        </w:rPr>
        <w:t xml:space="preserve">et équipe enseignante de l’école de la Meinau </w:t>
      </w:r>
      <w:r>
        <w:rPr>
          <w:rFonts w:ascii="Arial" w:hAnsi="Arial"/>
          <w:lang w:eastAsia="fr-FR"/>
        </w:rPr>
        <w:t>nous mobilisons</w:t>
      </w:r>
      <w:r w:rsidRPr="00AB64FB">
        <w:rPr>
          <w:rFonts w:ascii="Arial" w:hAnsi="Arial"/>
          <w:lang w:eastAsia="fr-FR"/>
        </w:rPr>
        <w:t xml:space="preserve"> contre cette décision lourde de conséquence pour toute une famille.</w:t>
      </w: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  <w:r w:rsidRPr="00AB64FB">
        <w:rPr>
          <w:rFonts w:ascii="Arial" w:hAnsi="Arial"/>
          <w:lang w:eastAsia="fr-FR"/>
        </w:rPr>
        <w:tab/>
        <w:t xml:space="preserve">Mme ALANIA est en France depuis 8 ans. Ses deux enfants sont nés en France et sont scolarisés à l'école de la Meinau. Ils sont aujourd’hui en grande section et au CE1 à l’école de la Meinau. </w:t>
      </w:r>
      <w:r w:rsidRPr="00AB64FB">
        <w:rPr>
          <w:rFonts w:ascii="Arial" w:hAnsi="Arial"/>
          <w:b/>
          <w:u w:val="single"/>
          <w:lang w:eastAsia="fr-FR"/>
        </w:rPr>
        <w:t>Ce sont les camarades de nos enfants, ce sont nos élèves.</w:t>
      </w:r>
      <w:r w:rsidRPr="00AB64FB">
        <w:rPr>
          <w:rFonts w:ascii="Arial" w:hAnsi="Arial"/>
          <w:lang w:eastAsia="fr-FR"/>
        </w:rPr>
        <w:t xml:space="preserve"> Ils sont parfaitement intégrés à la vie de l'école et du pays. Ils n'ont connu que la France et ils la considèrent comme leur patrie. Ils ne parlent d'ailleurs pas </w:t>
      </w:r>
      <w:r>
        <w:rPr>
          <w:rFonts w:ascii="Arial" w:hAnsi="Arial"/>
          <w:lang w:eastAsia="fr-FR"/>
        </w:rPr>
        <w:t xml:space="preserve">d'autre langue que le français. </w:t>
      </w:r>
      <w:r w:rsidRPr="00AB64FB">
        <w:rPr>
          <w:rFonts w:ascii="Arial" w:hAnsi="Arial"/>
          <w:lang w:eastAsia="fr-FR"/>
        </w:rPr>
        <w:t xml:space="preserve">Mme ALANIA est récemment divorcée et assume désormais seule la responsabilité des enfants. </w:t>
      </w: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  <w:r w:rsidRPr="00AB64FB">
        <w:rPr>
          <w:rFonts w:ascii="Arial" w:hAnsi="Arial"/>
          <w:lang w:eastAsia="fr-FR"/>
        </w:rPr>
        <w:tab/>
        <w:t>Mme ALANIA fait tous les efforts nécessaires pour s'intégrer en France. Bien qu'elle ne puisse pas travailler légalement, elle est bénévole au Centre Social Protestant et à la crèche Petit Homme. Elle parle le français. Elle s'investit au quotidien pour soutenir la scolarité de ses enfants et la vie de son quartier.</w:t>
      </w: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  <w:r w:rsidRPr="00AB64FB">
        <w:rPr>
          <w:rFonts w:ascii="Arial" w:hAnsi="Arial"/>
          <w:lang w:eastAsia="fr-FR"/>
        </w:rPr>
        <w:tab/>
      </w:r>
      <w:r w:rsidRPr="00AB64FB">
        <w:rPr>
          <w:rFonts w:ascii="Arial" w:hAnsi="Arial"/>
          <w:b/>
          <w:u w:val="single"/>
          <w:lang w:eastAsia="fr-FR"/>
        </w:rPr>
        <w:t xml:space="preserve">En tant que </w:t>
      </w:r>
      <w:r>
        <w:rPr>
          <w:rFonts w:ascii="Arial" w:hAnsi="Arial"/>
          <w:b/>
          <w:u w:val="single"/>
          <w:lang w:eastAsia="fr-FR"/>
        </w:rPr>
        <w:t>femme</w:t>
      </w:r>
      <w:r w:rsidRPr="00AB64FB">
        <w:rPr>
          <w:rFonts w:ascii="Arial" w:hAnsi="Arial"/>
          <w:b/>
          <w:u w:val="single"/>
          <w:lang w:eastAsia="fr-FR"/>
        </w:rPr>
        <w:t>, Mme ALANIA ne peut envisager son avenir et celui de ses enfants dans un pays qui est pour eux étranger et où ils manqueront de tout</w:t>
      </w:r>
      <w:r w:rsidRPr="00AB64FB">
        <w:rPr>
          <w:rFonts w:ascii="Arial" w:hAnsi="Arial"/>
          <w:lang w:eastAsia="fr-FR"/>
        </w:rPr>
        <w:t xml:space="preserve">. Mme ALANIA n'a en Géorgie ni famille, ni logement, ni revenu. </w:t>
      </w: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  <w:r w:rsidRPr="00AB64FB">
        <w:rPr>
          <w:rFonts w:ascii="Arial" w:hAnsi="Arial"/>
          <w:lang w:eastAsia="fr-FR"/>
        </w:rPr>
        <w:tab/>
        <w:t xml:space="preserve">Mme ALANIA a fait, depuis 2009, toutes les démarches administratives possibles afin de régulariser sa situation. Systématiquement, </w:t>
      </w:r>
      <w:r>
        <w:rPr>
          <w:rFonts w:ascii="Arial" w:hAnsi="Arial"/>
          <w:lang w:eastAsia="fr-FR"/>
        </w:rPr>
        <w:t>ces demandes ont été refusées.</w:t>
      </w:r>
    </w:p>
    <w:p w:rsidR="0021196D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  <w:r w:rsidRPr="00AB64FB">
        <w:rPr>
          <w:rFonts w:ascii="Arial" w:hAnsi="Arial"/>
          <w:lang w:eastAsia="fr-FR"/>
        </w:rPr>
        <w:t>Depuis le 11 mars, la situation s’est aggravée : avec ses enfants,  elle est assignée à résidence, et doit signaler sa présence deux fois par semaine à la Police des Airs et des Frontières, à l’aéroport d’Entzheim.</w:t>
      </w: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</w:p>
    <w:p w:rsidR="0021196D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  <w:r w:rsidRPr="00AB64FB">
        <w:rPr>
          <w:rFonts w:ascii="Arial" w:hAnsi="Arial"/>
          <w:lang w:eastAsia="fr-FR"/>
        </w:rPr>
        <w:t xml:space="preserve">Plus préoccupant encore, vendredi 18 mars, lors de l’un de ses passages, les agents ont essayé de lui faire signer un papier où elle « acceptait » de rentrer </w:t>
      </w:r>
      <w:r w:rsidRPr="00AB64FB">
        <w:rPr>
          <w:rFonts w:ascii="Arial" w:hAnsi="Arial"/>
          <w:b/>
          <w:u w:val="single"/>
          <w:lang w:eastAsia="fr-FR"/>
        </w:rPr>
        <w:t>de son plein gré</w:t>
      </w:r>
      <w:r w:rsidRPr="00AB64FB">
        <w:rPr>
          <w:rFonts w:ascii="Arial" w:hAnsi="Arial"/>
          <w:lang w:eastAsia="fr-FR"/>
        </w:rPr>
        <w:t xml:space="preserve"> en Géorgie. Mme ALANIA maîtrisant mal le français écrit, c’est une amie à elle, parfaitement francop</w:t>
      </w:r>
      <w:r>
        <w:rPr>
          <w:rFonts w:ascii="Arial" w:hAnsi="Arial"/>
          <w:lang w:eastAsia="fr-FR"/>
        </w:rPr>
        <w:t>hone et qui l’accompagnait, qui</w:t>
      </w:r>
      <w:r w:rsidRPr="00AB64FB">
        <w:rPr>
          <w:rFonts w:ascii="Arial" w:hAnsi="Arial"/>
          <w:lang w:eastAsia="fr-FR"/>
        </w:rPr>
        <w:t xml:space="preserve"> a </w:t>
      </w:r>
      <w:r>
        <w:rPr>
          <w:rFonts w:ascii="Arial" w:hAnsi="Arial"/>
          <w:lang w:eastAsia="fr-FR"/>
        </w:rPr>
        <w:t>pu l’en empêcher</w:t>
      </w:r>
      <w:r w:rsidRPr="00AB64FB">
        <w:rPr>
          <w:rFonts w:ascii="Arial" w:hAnsi="Arial"/>
          <w:lang w:eastAsia="fr-FR"/>
        </w:rPr>
        <w:t>.</w:t>
      </w: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  <w:r w:rsidRPr="00AB64FB">
        <w:rPr>
          <w:rFonts w:ascii="Arial" w:hAnsi="Arial"/>
          <w:b/>
          <w:u w:val="single"/>
          <w:lang w:eastAsia="fr-FR"/>
        </w:rPr>
        <w:t>Ce refus a été interprété par la police comme un motif de « non coopération avec les forces de l’ordre. Avec ses enfants, elle peut désormais être expulsée n’importe quand.</w:t>
      </w:r>
      <w:r w:rsidRPr="00AB64FB">
        <w:rPr>
          <w:rFonts w:ascii="Arial" w:hAnsi="Arial"/>
          <w:lang w:eastAsia="fr-FR"/>
        </w:rPr>
        <w:t xml:space="preserve"> </w:t>
      </w:r>
    </w:p>
    <w:p w:rsidR="0021196D" w:rsidRPr="00AB64FB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</w:p>
    <w:p w:rsidR="0021196D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  <w:r w:rsidRPr="00AB64FB">
        <w:rPr>
          <w:rFonts w:ascii="Arial" w:hAnsi="Arial"/>
          <w:lang w:eastAsia="fr-FR"/>
        </w:rPr>
        <w:tab/>
        <w:t xml:space="preserve">Une véritable chaine de solidarité est en train de se créer pour l’aider. De nombreuses lettres de soutien, </w:t>
      </w:r>
      <w:r>
        <w:rPr>
          <w:rFonts w:ascii="Arial" w:hAnsi="Arial"/>
          <w:lang w:eastAsia="fr-FR"/>
        </w:rPr>
        <w:t xml:space="preserve">qui seront </w:t>
      </w:r>
      <w:r w:rsidRPr="00AB64FB">
        <w:rPr>
          <w:rFonts w:ascii="Arial" w:hAnsi="Arial"/>
          <w:lang w:eastAsia="fr-FR"/>
        </w:rPr>
        <w:t xml:space="preserve">adressées au Préfet </w:t>
      </w:r>
      <w:r>
        <w:rPr>
          <w:rFonts w:ascii="Arial" w:hAnsi="Arial"/>
          <w:lang w:eastAsia="fr-FR"/>
        </w:rPr>
        <w:t xml:space="preserve">Stéphane </w:t>
      </w:r>
      <w:proofErr w:type="spellStart"/>
      <w:r>
        <w:rPr>
          <w:rFonts w:ascii="Arial" w:hAnsi="Arial"/>
          <w:lang w:eastAsia="fr-FR"/>
        </w:rPr>
        <w:t>Fratacci</w:t>
      </w:r>
      <w:proofErr w:type="spellEnd"/>
      <w:r>
        <w:rPr>
          <w:rFonts w:ascii="Arial" w:hAnsi="Arial"/>
          <w:lang w:eastAsia="fr-FR"/>
        </w:rPr>
        <w:t xml:space="preserve">, </w:t>
      </w:r>
      <w:r w:rsidRPr="00AB64FB">
        <w:rPr>
          <w:rFonts w:ascii="Arial" w:hAnsi="Arial"/>
          <w:lang w:eastAsia="fr-FR"/>
        </w:rPr>
        <w:t>sont en train d’être collecté</w:t>
      </w:r>
      <w:r>
        <w:rPr>
          <w:rFonts w:ascii="Arial" w:hAnsi="Arial"/>
          <w:lang w:eastAsia="fr-FR"/>
        </w:rPr>
        <w:t>es.</w:t>
      </w:r>
    </w:p>
    <w:p w:rsidR="0021196D" w:rsidRDefault="0021196D" w:rsidP="0021196D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fr-FR"/>
        </w:rPr>
      </w:pPr>
    </w:p>
    <w:p w:rsidR="0021196D" w:rsidRPr="00DD1A5F" w:rsidRDefault="0021196D" w:rsidP="002119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/>
          <w:sz w:val="28"/>
          <w:lang w:eastAsia="fr-FR"/>
        </w:rPr>
      </w:pPr>
      <w:r>
        <w:rPr>
          <w:rFonts w:ascii="Arial" w:hAnsi="Arial"/>
          <w:sz w:val="28"/>
          <w:lang w:eastAsia="fr-FR"/>
        </w:rPr>
        <w:t>En raison de</w:t>
      </w:r>
      <w:r w:rsidRPr="00DD1A5F">
        <w:rPr>
          <w:rFonts w:ascii="Arial" w:hAnsi="Arial"/>
          <w:sz w:val="28"/>
          <w:lang w:eastAsia="fr-FR"/>
        </w:rPr>
        <w:t xml:space="preserve"> l’urgence de la situation</w:t>
      </w:r>
      <w:r>
        <w:rPr>
          <w:rFonts w:ascii="Arial" w:hAnsi="Arial"/>
          <w:sz w:val="28"/>
          <w:lang w:eastAsia="fr-FR"/>
        </w:rPr>
        <w:t xml:space="preserve">, nous vous sollicitons pour participer à cette chaine de solidarité. </w:t>
      </w:r>
      <w:r w:rsidRPr="00DD1A5F">
        <w:rPr>
          <w:rFonts w:ascii="Arial" w:hAnsi="Arial"/>
          <w:sz w:val="28"/>
          <w:lang w:eastAsia="fr-FR"/>
        </w:rPr>
        <w:t xml:space="preserve">Nous comptons sur votre soutien et votre </w:t>
      </w:r>
      <w:r>
        <w:rPr>
          <w:rFonts w:ascii="Arial" w:hAnsi="Arial"/>
          <w:sz w:val="28"/>
          <w:lang w:eastAsia="fr-FR"/>
        </w:rPr>
        <w:t>signature.</w:t>
      </w:r>
    </w:p>
    <w:p w:rsidR="0021196D" w:rsidRPr="00AB64FB" w:rsidRDefault="0021196D" w:rsidP="0021196D">
      <w:pPr>
        <w:rPr>
          <w:rFonts w:ascii="Arial" w:hAnsi="Arial"/>
          <w:lang w:eastAsia="fr-FR"/>
        </w:rPr>
      </w:pPr>
    </w:p>
    <w:p w:rsidR="0021196D" w:rsidRDefault="0021196D" w:rsidP="0021196D">
      <w:pPr>
        <w:rPr>
          <w:rFonts w:ascii="Arial" w:hAnsi="Arial"/>
          <w:sz w:val="22"/>
          <w:szCs w:val="22"/>
          <w:lang w:eastAsia="fr-FR"/>
        </w:rPr>
      </w:pPr>
      <w:r w:rsidRPr="00E13EBB">
        <w:rPr>
          <w:rFonts w:ascii="Arial" w:hAnsi="Arial"/>
          <w:sz w:val="22"/>
          <w:szCs w:val="22"/>
          <w:lang w:eastAsia="fr-FR"/>
        </w:rPr>
        <w:t>Le comité de soutien</w:t>
      </w:r>
      <w:r>
        <w:rPr>
          <w:rFonts w:ascii="Arial" w:hAnsi="Arial"/>
          <w:sz w:val="22"/>
          <w:szCs w:val="22"/>
          <w:lang w:eastAsia="fr-FR"/>
        </w:rPr>
        <w:t> :</w:t>
      </w:r>
    </w:p>
    <w:p w:rsidR="0021196D" w:rsidRPr="00E13EBB" w:rsidRDefault="0021196D" w:rsidP="0021196D">
      <w:pPr>
        <w:rPr>
          <w:rFonts w:ascii="Arial" w:hAnsi="Arial"/>
          <w:sz w:val="22"/>
          <w:szCs w:val="22"/>
          <w:lang w:eastAsia="fr-FR"/>
        </w:rPr>
      </w:pPr>
      <w:r>
        <w:rPr>
          <w:rFonts w:ascii="Arial" w:hAnsi="Arial"/>
          <w:sz w:val="22"/>
          <w:szCs w:val="22"/>
          <w:lang w:eastAsia="fr-FR"/>
        </w:rPr>
        <w:t xml:space="preserve">Contacts : Stéphanie </w:t>
      </w:r>
      <w:proofErr w:type="spellStart"/>
      <w:r>
        <w:rPr>
          <w:rFonts w:ascii="Arial" w:hAnsi="Arial"/>
          <w:sz w:val="22"/>
          <w:szCs w:val="22"/>
          <w:lang w:eastAsia="fr-FR"/>
        </w:rPr>
        <w:t>Voegele</w:t>
      </w:r>
      <w:proofErr w:type="spellEnd"/>
      <w:r>
        <w:rPr>
          <w:rFonts w:ascii="Arial" w:hAnsi="Arial"/>
          <w:sz w:val="22"/>
          <w:szCs w:val="22"/>
          <w:lang w:eastAsia="fr-FR"/>
        </w:rPr>
        <w:t xml:space="preserve"> (0665173336) – Christine Panzer (0660212747)</w:t>
      </w:r>
    </w:p>
    <w:p w:rsidR="008849AF" w:rsidRDefault="008849AF"/>
    <w:sectPr w:rsidR="008849AF" w:rsidSect="0021196D">
      <w:pgSz w:w="11899" w:h="16838"/>
      <w:pgMar w:top="567" w:right="567" w:bottom="284" w:left="567" w:header="708" w:footer="708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6D"/>
    <w:rsid w:val="0021196D"/>
    <w:rsid w:val="008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D8D4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6D"/>
    <w:rPr>
      <w:rFonts w:ascii="Cambria" w:eastAsia="Cambria" w:hAnsi="Cambria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6D"/>
    <w:rPr>
      <w:rFonts w:ascii="Cambria" w:eastAsia="Cambria" w:hAnsi="Cambria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431</Words>
  <Characters>2375</Characters>
  <Application>Microsoft Macintosh Word</Application>
  <DocSecurity>0</DocSecurity>
  <Lines>19</Lines>
  <Paragraphs>5</Paragraphs>
  <ScaleCrop>false</ScaleCrop>
  <Company>école de la Meinau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Panzer</dc:creator>
  <cp:keywords/>
  <dc:description/>
  <cp:lastModifiedBy>Christine Panzer</cp:lastModifiedBy>
  <cp:revision>1</cp:revision>
  <dcterms:created xsi:type="dcterms:W3CDTF">2016-03-23T06:44:00Z</dcterms:created>
  <dcterms:modified xsi:type="dcterms:W3CDTF">2016-03-23T06:50:00Z</dcterms:modified>
</cp:coreProperties>
</file>